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3BA" w:rsidRPr="00092530" w:rsidRDefault="0079758F" w:rsidP="00092530">
      <w:pPr>
        <w:spacing w:after="120" w:line="240" w:lineRule="auto"/>
        <w:jc w:val="both"/>
        <w:rPr>
          <w:rFonts w:asciiTheme="majorHAnsi" w:hAnsiTheme="majorHAnsi" w:cstheme="minorHAnsi"/>
          <w:sz w:val="24"/>
          <w:szCs w:val="24"/>
        </w:rPr>
      </w:pPr>
      <w:r>
        <w:rPr>
          <w:rStyle w:val="Refdecomentrio"/>
        </w:rPr>
        <w:commentReference w:id="0"/>
      </w:r>
      <w:r w:rsidR="002B73BA" w:rsidRPr="00092530">
        <w:rPr>
          <w:rFonts w:asciiTheme="majorHAnsi" w:hAnsiTheme="majorHAnsi" w:cstheme="minorHAnsi"/>
          <w:sz w:val="24"/>
          <w:szCs w:val="24"/>
        </w:rPr>
        <w:t xml:space="preserve">  </w:t>
      </w:r>
    </w:p>
    <w:p w:rsidR="002B73BA" w:rsidRPr="00092530" w:rsidRDefault="002B73BA"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sz w:val="24"/>
          <w:szCs w:val="24"/>
        </w:rPr>
        <w:t xml:space="preserve">  </w:t>
      </w:r>
    </w:p>
    <w:p w:rsidR="002B73BA" w:rsidRPr="00092530" w:rsidRDefault="002B73BA" w:rsidP="00092530">
      <w:pPr>
        <w:spacing w:after="120" w:line="240" w:lineRule="auto"/>
        <w:jc w:val="center"/>
        <w:rPr>
          <w:rFonts w:asciiTheme="majorHAnsi" w:hAnsiTheme="majorHAnsi" w:cstheme="minorHAnsi"/>
          <w:b/>
          <w:sz w:val="24"/>
          <w:szCs w:val="24"/>
        </w:rPr>
      </w:pPr>
      <w:r w:rsidRPr="00092530">
        <w:rPr>
          <w:rFonts w:asciiTheme="majorHAnsi" w:hAnsiTheme="majorHAnsi" w:cstheme="minorHAnsi"/>
          <w:b/>
          <w:sz w:val="24"/>
          <w:szCs w:val="24"/>
        </w:rPr>
        <w:t>REGIMENTO INTERNO</w:t>
      </w: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b/>
          <w:sz w:val="24"/>
          <w:szCs w:val="24"/>
        </w:rPr>
      </w:pPr>
      <w:r w:rsidRPr="00092530">
        <w:rPr>
          <w:rFonts w:asciiTheme="majorHAnsi" w:hAnsiTheme="majorHAnsi" w:cstheme="minorHAnsi"/>
          <w:b/>
          <w:sz w:val="24"/>
          <w:szCs w:val="24"/>
        </w:rPr>
        <w:t>LIBERDADADE.</w:t>
      </w:r>
      <w:r w:rsidR="009204AC" w:rsidRPr="00092530">
        <w:rPr>
          <w:rFonts w:asciiTheme="majorHAnsi" w:hAnsiTheme="majorHAnsi" w:cstheme="minorHAnsi"/>
          <w:b/>
          <w:sz w:val="24"/>
          <w:szCs w:val="24"/>
        </w:rPr>
        <w:t xml:space="preserve"> </w:t>
      </w:r>
      <w:r w:rsidRPr="00092530">
        <w:rPr>
          <w:rFonts w:asciiTheme="majorHAnsi" w:hAnsiTheme="majorHAnsi" w:cstheme="minorHAnsi"/>
          <w:b/>
          <w:sz w:val="24"/>
          <w:szCs w:val="24"/>
        </w:rPr>
        <w:t>IGUALDADE. FRATERNIDADE</w:t>
      </w: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b/>
          <w:sz w:val="24"/>
          <w:szCs w:val="24"/>
        </w:rPr>
      </w:pPr>
      <w:proofErr w:type="gramStart"/>
      <w:r w:rsidRPr="00092530">
        <w:rPr>
          <w:rFonts w:asciiTheme="majorHAnsi" w:hAnsiTheme="majorHAnsi" w:cstheme="minorHAnsi"/>
          <w:b/>
          <w:sz w:val="24"/>
          <w:szCs w:val="24"/>
        </w:rPr>
        <w:t>AUG.</w:t>
      </w:r>
      <w:proofErr w:type="gramEnd"/>
      <w:r w:rsidRPr="00092530">
        <w:rPr>
          <w:rFonts w:asciiTheme="majorHAnsi" w:hAnsiTheme="majorHAnsi" w:cstheme="minorHAnsi"/>
          <w:b/>
          <w:sz w:val="24"/>
          <w:szCs w:val="24"/>
        </w:rPr>
        <w:t xml:space="preserve">'. </w:t>
      </w:r>
      <w:proofErr w:type="gramStart"/>
      <w:r w:rsidRPr="00092530">
        <w:rPr>
          <w:rFonts w:asciiTheme="majorHAnsi" w:hAnsiTheme="majorHAnsi" w:cstheme="minorHAnsi"/>
          <w:b/>
          <w:sz w:val="24"/>
          <w:szCs w:val="24"/>
        </w:rPr>
        <w:t>RESP.</w:t>
      </w:r>
      <w:proofErr w:type="gramEnd"/>
      <w:r w:rsidRPr="00092530">
        <w:rPr>
          <w:rFonts w:asciiTheme="majorHAnsi" w:hAnsiTheme="majorHAnsi" w:cstheme="minorHAnsi"/>
          <w:b/>
          <w:sz w:val="24"/>
          <w:szCs w:val="24"/>
        </w:rPr>
        <w:t xml:space="preserve">'. </w:t>
      </w:r>
      <w:proofErr w:type="gramStart"/>
      <w:r w:rsidRPr="00092530">
        <w:rPr>
          <w:rFonts w:asciiTheme="majorHAnsi" w:hAnsiTheme="majorHAnsi" w:cstheme="minorHAnsi"/>
          <w:b/>
          <w:sz w:val="24"/>
          <w:szCs w:val="24"/>
        </w:rPr>
        <w:t>LOJ.</w:t>
      </w:r>
      <w:proofErr w:type="gramEnd"/>
      <w:r w:rsidRPr="00092530">
        <w:rPr>
          <w:rFonts w:asciiTheme="majorHAnsi" w:hAnsiTheme="majorHAnsi" w:cstheme="minorHAnsi"/>
          <w:b/>
          <w:sz w:val="24"/>
          <w:szCs w:val="24"/>
        </w:rPr>
        <w:t>'.SIM.'.</w:t>
      </w:r>
    </w:p>
    <w:p w:rsidR="002B73BA" w:rsidRPr="00092530" w:rsidRDefault="002B73BA" w:rsidP="00092530">
      <w:pPr>
        <w:spacing w:after="120" w:line="240" w:lineRule="auto"/>
        <w:jc w:val="center"/>
        <w:rPr>
          <w:rFonts w:asciiTheme="majorHAnsi" w:hAnsiTheme="majorHAnsi" w:cstheme="minorHAnsi"/>
          <w:b/>
          <w:sz w:val="24"/>
          <w:szCs w:val="24"/>
        </w:rPr>
      </w:pPr>
      <w:r w:rsidRPr="00092530">
        <w:rPr>
          <w:rFonts w:asciiTheme="majorHAnsi" w:hAnsiTheme="majorHAnsi" w:cstheme="minorHAnsi"/>
          <w:b/>
          <w:sz w:val="24"/>
          <w:szCs w:val="24"/>
        </w:rPr>
        <w:t>"AURORA 105"</w:t>
      </w: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b/>
          <w:sz w:val="24"/>
          <w:szCs w:val="24"/>
        </w:rPr>
      </w:pPr>
      <w:r w:rsidRPr="00092530">
        <w:rPr>
          <w:rFonts w:asciiTheme="majorHAnsi" w:hAnsiTheme="majorHAnsi" w:cstheme="minorHAnsi"/>
          <w:b/>
          <w:sz w:val="24"/>
          <w:szCs w:val="24"/>
        </w:rPr>
        <w:t>Fundada em 05-03-2005</w:t>
      </w: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b/>
          <w:sz w:val="24"/>
          <w:szCs w:val="24"/>
        </w:rPr>
      </w:pPr>
    </w:p>
    <w:p w:rsidR="002B73BA" w:rsidRPr="00092530" w:rsidRDefault="002B73BA" w:rsidP="00092530">
      <w:pPr>
        <w:spacing w:after="120" w:line="240" w:lineRule="auto"/>
        <w:jc w:val="center"/>
        <w:rPr>
          <w:rFonts w:asciiTheme="majorHAnsi" w:hAnsiTheme="majorHAnsi" w:cstheme="minorHAnsi"/>
          <w:sz w:val="24"/>
          <w:szCs w:val="24"/>
        </w:rPr>
      </w:pPr>
    </w:p>
    <w:p w:rsidR="002B73BA" w:rsidRPr="00092530" w:rsidRDefault="002B73BA" w:rsidP="00092530">
      <w:pPr>
        <w:spacing w:after="120" w:line="240" w:lineRule="auto"/>
        <w:jc w:val="center"/>
        <w:rPr>
          <w:rFonts w:asciiTheme="majorHAnsi" w:hAnsiTheme="majorHAnsi" w:cstheme="minorHAnsi"/>
          <w:sz w:val="24"/>
          <w:szCs w:val="24"/>
        </w:rPr>
      </w:pP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INDICE</w:t>
      </w:r>
    </w:p>
    <w:p w:rsidR="00863A7C" w:rsidRPr="00092530" w:rsidRDefault="00863A7C" w:rsidP="00092530">
      <w:pPr>
        <w:spacing w:after="120" w:line="240" w:lineRule="auto"/>
        <w:jc w:val="both"/>
        <w:rPr>
          <w:rFonts w:asciiTheme="majorHAnsi" w:hAnsiTheme="majorHAnsi" w:cstheme="minorHAnsi"/>
          <w:sz w:val="24"/>
          <w:szCs w:val="24"/>
        </w:rPr>
      </w:pP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CARÁTER DE AUTENTICIDADE</w:t>
      </w:r>
      <w:r w:rsidRPr="00092530">
        <w:rPr>
          <w:rFonts w:asciiTheme="majorHAnsi" w:hAnsiTheme="majorHAnsi" w:cstheme="minorHAnsi"/>
          <w:sz w:val="24"/>
          <w:szCs w:val="24"/>
        </w:rPr>
        <w:tab/>
      </w:r>
      <w:proofErr w:type="gramStart"/>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3</w:t>
      </w:r>
    </w:p>
    <w:p w:rsidR="00EA100B" w:rsidRPr="00092530" w:rsidRDefault="00EA100B" w:rsidP="00092530">
      <w:pPr>
        <w:spacing w:after="120" w:line="240" w:lineRule="auto"/>
        <w:jc w:val="both"/>
        <w:rPr>
          <w:rFonts w:asciiTheme="majorHAnsi" w:hAnsiTheme="majorHAnsi" w:cstheme="minorHAnsi"/>
          <w:sz w:val="24"/>
          <w:szCs w:val="24"/>
        </w:rPr>
      </w:pPr>
      <w:proofErr w:type="gramStart"/>
      <w:r w:rsidRPr="00092530">
        <w:rPr>
          <w:rFonts w:asciiTheme="majorHAnsi" w:hAnsiTheme="majorHAnsi" w:cstheme="minorHAnsi"/>
          <w:sz w:val="24"/>
          <w:szCs w:val="24"/>
        </w:rPr>
        <w:t>APRESENTAÇÃO</w:t>
      </w:r>
      <w:r w:rsidR="007870DE" w:rsidRPr="00092530">
        <w:rPr>
          <w:rFonts w:asciiTheme="majorHAnsi" w:hAnsiTheme="majorHAnsi" w:cstheme="minorHAnsi"/>
          <w:sz w:val="24"/>
          <w:szCs w:val="24"/>
        </w:rPr>
        <w:t xml:space="preserve"> </w:t>
      </w:r>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w:t>
      </w:r>
      <w:r w:rsidRPr="00092530">
        <w:rPr>
          <w:rFonts w:asciiTheme="majorHAnsi" w:hAnsiTheme="majorHAnsi" w:cstheme="minorHAnsi"/>
          <w:sz w:val="24"/>
          <w:szCs w:val="24"/>
        </w:rPr>
        <w:tab/>
        <w:t>4</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Título I - DA ORGANIZAÇÃO E FUNCIONAMENTO DA </w:t>
      </w:r>
      <w:proofErr w:type="gramStart"/>
      <w:r w:rsidRPr="00092530">
        <w:rPr>
          <w:rFonts w:asciiTheme="majorHAnsi" w:hAnsiTheme="majorHAnsi" w:cstheme="minorHAnsi"/>
          <w:sz w:val="24"/>
          <w:szCs w:val="24"/>
        </w:rPr>
        <w:t>LOJA</w:t>
      </w:r>
      <w:r w:rsidR="007870DE" w:rsidRPr="00092530">
        <w:rPr>
          <w:rFonts w:asciiTheme="majorHAnsi" w:hAnsiTheme="majorHAnsi" w:cstheme="minorHAnsi"/>
          <w:sz w:val="24"/>
          <w:szCs w:val="24"/>
        </w:rPr>
        <w:t xml:space="preserve"> </w:t>
      </w:r>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w:t>
      </w:r>
      <w:r w:rsidRPr="00092530">
        <w:rPr>
          <w:rFonts w:asciiTheme="majorHAnsi" w:hAnsiTheme="majorHAnsi" w:cstheme="minorHAnsi"/>
          <w:sz w:val="24"/>
          <w:szCs w:val="24"/>
        </w:rPr>
        <w:tab/>
        <w:t>5</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Capitulo 1 - Denominação e </w:t>
      </w:r>
      <w:proofErr w:type="gramStart"/>
      <w:r w:rsidRPr="00092530">
        <w:rPr>
          <w:rFonts w:asciiTheme="majorHAnsi" w:hAnsiTheme="majorHAnsi" w:cstheme="minorHAnsi"/>
          <w:sz w:val="24"/>
          <w:szCs w:val="24"/>
        </w:rPr>
        <w:t>finalidade</w:t>
      </w:r>
      <w:r w:rsidR="007870DE" w:rsidRPr="00092530">
        <w:rPr>
          <w:rFonts w:asciiTheme="majorHAnsi" w:hAnsiTheme="majorHAnsi" w:cstheme="minorHAnsi"/>
          <w:sz w:val="24"/>
          <w:szCs w:val="24"/>
        </w:rPr>
        <w:t xml:space="preserve"> </w:t>
      </w:r>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w:t>
      </w:r>
      <w:r w:rsidRPr="00092530">
        <w:rPr>
          <w:rFonts w:asciiTheme="majorHAnsi" w:hAnsiTheme="majorHAnsi" w:cstheme="minorHAnsi"/>
          <w:sz w:val="24"/>
          <w:szCs w:val="24"/>
        </w:rPr>
        <w:tab/>
        <w:t>5</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Capitulo 2- Do </w:t>
      </w:r>
      <w:proofErr w:type="gramStart"/>
      <w:r w:rsidRPr="00092530">
        <w:rPr>
          <w:rFonts w:asciiTheme="majorHAnsi" w:hAnsiTheme="majorHAnsi" w:cstheme="minorHAnsi"/>
          <w:sz w:val="24"/>
          <w:szCs w:val="24"/>
        </w:rPr>
        <w:t>Rito ...</w:t>
      </w:r>
      <w:proofErr w:type="gramEnd"/>
      <w:r w:rsidRPr="00092530">
        <w:rPr>
          <w:rFonts w:asciiTheme="majorHAnsi" w:hAnsiTheme="majorHAnsi" w:cstheme="minorHAnsi"/>
          <w:sz w:val="24"/>
          <w:szCs w:val="24"/>
        </w:rPr>
        <w:t>................................................................................</w:t>
      </w:r>
      <w:r w:rsidRPr="00092530">
        <w:rPr>
          <w:rFonts w:asciiTheme="majorHAnsi" w:hAnsiTheme="majorHAnsi" w:cstheme="minorHAnsi"/>
          <w:sz w:val="24"/>
          <w:szCs w:val="24"/>
        </w:rPr>
        <w:tab/>
        <w:t>5</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Capitulo 3 - Estatuto </w:t>
      </w:r>
      <w:proofErr w:type="gramStart"/>
      <w:r w:rsidRPr="00092530">
        <w:rPr>
          <w:rFonts w:asciiTheme="majorHAnsi" w:hAnsiTheme="majorHAnsi" w:cstheme="minorHAnsi"/>
          <w:sz w:val="24"/>
          <w:szCs w:val="24"/>
        </w:rPr>
        <w:t>Civil</w:t>
      </w:r>
      <w:r w:rsidR="007870DE" w:rsidRPr="00092530">
        <w:rPr>
          <w:rFonts w:asciiTheme="majorHAnsi" w:hAnsiTheme="majorHAnsi" w:cstheme="minorHAnsi"/>
          <w:sz w:val="24"/>
          <w:szCs w:val="24"/>
        </w:rPr>
        <w:t xml:space="preserve"> </w:t>
      </w:r>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w:t>
      </w:r>
      <w:r w:rsidRPr="00092530">
        <w:rPr>
          <w:rFonts w:asciiTheme="majorHAnsi" w:hAnsiTheme="majorHAnsi" w:cstheme="minorHAnsi"/>
          <w:sz w:val="24"/>
          <w:szCs w:val="24"/>
        </w:rPr>
        <w:tab/>
        <w:t>5</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Capítulo 4 - Do Funcionamento</w:t>
      </w:r>
      <w:proofErr w:type="gramStart"/>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6</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Capitulo 5 - Da Organização, Competência e Atribuições</w:t>
      </w:r>
      <w:proofErr w:type="gramStart"/>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 xml:space="preserve">  </w:t>
      </w:r>
      <w:r w:rsidRPr="00092530">
        <w:rPr>
          <w:rFonts w:asciiTheme="majorHAnsi" w:hAnsiTheme="majorHAnsi" w:cstheme="minorHAnsi"/>
          <w:sz w:val="24"/>
          <w:szCs w:val="24"/>
        </w:rPr>
        <w:tab/>
      </w:r>
      <w:proofErr w:type="gramStart"/>
      <w:r w:rsidRPr="00092530">
        <w:rPr>
          <w:rFonts w:asciiTheme="majorHAnsi" w:hAnsiTheme="majorHAnsi" w:cstheme="minorHAnsi"/>
          <w:sz w:val="24"/>
          <w:szCs w:val="24"/>
        </w:rPr>
        <w:t>6</w:t>
      </w:r>
      <w:proofErr w:type="gramEnd"/>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Capítulo 6 - Processo Eleitoral</w:t>
      </w:r>
      <w:proofErr w:type="gramStart"/>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11</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Título II - OBREIROS</w:t>
      </w:r>
      <w:proofErr w:type="gramStart"/>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11</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Capítulo 1 - Classe dos Obreiros</w:t>
      </w:r>
      <w:proofErr w:type="gramStart"/>
      <w:r w:rsidRPr="00092530">
        <w:rPr>
          <w:rFonts w:asciiTheme="majorHAnsi" w:hAnsiTheme="majorHAnsi" w:cstheme="minorHAnsi"/>
          <w:sz w:val="24"/>
          <w:szCs w:val="24"/>
        </w:rPr>
        <w:t>..............................................................</w:t>
      </w:r>
      <w:bookmarkStart w:id="1" w:name="_GoBack"/>
      <w:bookmarkEnd w:id="1"/>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11</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Capitulo 2 - Da Indicação, sindicância e escrutínio de profanos</w:t>
      </w:r>
      <w:proofErr w:type="gramStart"/>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13</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Capitulo 3 - Direitos e Deveres</w:t>
      </w:r>
      <w:proofErr w:type="gramStart"/>
      <w:r w:rsidRPr="00092530">
        <w:rPr>
          <w:rFonts w:asciiTheme="majorHAnsi" w:hAnsiTheme="majorHAnsi" w:cstheme="minorHAnsi"/>
          <w:sz w:val="24"/>
          <w:szCs w:val="24"/>
        </w:rPr>
        <w:t>....................................</w:t>
      </w:r>
      <w:r w:rsidR="007870DE"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14</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lastRenderedPageBreak/>
        <w:t>Capitulo 4 - Exclusão</w:t>
      </w:r>
      <w:proofErr w:type="gramStart"/>
      <w:r w:rsidRPr="00092530">
        <w:rPr>
          <w:rFonts w:asciiTheme="majorHAnsi" w:hAnsiTheme="majorHAnsi" w:cstheme="minorHAnsi"/>
          <w:sz w:val="24"/>
          <w:szCs w:val="24"/>
        </w:rPr>
        <w:t>..................................................</w:t>
      </w:r>
      <w:r w:rsidR="007870DE"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19</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Capítulo 5 - Solicitação de desligamento</w:t>
      </w:r>
      <w:r w:rsidRPr="00092530">
        <w:rPr>
          <w:rFonts w:asciiTheme="majorHAnsi" w:hAnsiTheme="majorHAnsi" w:cstheme="minorHAnsi"/>
          <w:sz w:val="24"/>
          <w:szCs w:val="24"/>
        </w:rPr>
        <w:tab/>
      </w:r>
      <w:proofErr w:type="gramStart"/>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21</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Capítulo 6 - Títulos e honrarias</w:t>
      </w:r>
      <w:proofErr w:type="gramStart"/>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22</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Título III - DAS SESSÕES E VOTAÇÃO EM GERAL</w:t>
      </w:r>
      <w:proofErr w:type="gramStart"/>
      <w:r w:rsidRPr="00092530">
        <w:rPr>
          <w:rFonts w:asciiTheme="majorHAnsi" w:hAnsiTheme="majorHAnsi" w:cstheme="minorHAnsi"/>
          <w:sz w:val="24"/>
          <w:szCs w:val="24"/>
        </w:rPr>
        <w:t>....................................</w:t>
      </w:r>
      <w:r w:rsidR="007870DE" w:rsidRPr="00092530">
        <w:rPr>
          <w:rFonts w:asciiTheme="majorHAnsi" w:hAnsiTheme="majorHAnsi" w:cstheme="minorHAnsi"/>
          <w:sz w:val="24"/>
          <w:szCs w:val="24"/>
        </w:rPr>
        <w:t>..</w:t>
      </w:r>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23</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CAPÍTULO 1 - Das </w:t>
      </w:r>
      <w:proofErr w:type="gramStart"/>
      <w:r w:rsidRPr="00092530">
        <w:rPr>
          <w:rFonts w:asciiTheme="majorHAnsi" w:hAnsiTheme="majorHAnsi" w:cstheme="minorHAnsi"/>
          <w:sz w:val="24"/>
          <w:szCs w:val="24"/>
        </w:rPr>
        <w:t>Sessões ...</w:t>
      </w:r>
      <w:proofErr w:type="gramEnd"/>
      <w:r w:rsidRPr="00092530">
        <w:rPr>
          <w:rFonts w:asciiTheme="majorHAnsi" w:hAnsiTheme="majorHAnsi" w:cstheme="minorHAnsi"/>
          <w:sz w:val="24"/>
          <w:szCs w:val="24"/>
        </w:rPr>
        <w:t>.................................................................</w:t>
      </w:r>
      <w:r w:rsidR="007870DE" w:rsidRPr="00092530">
        <w:rPr>
          <w:rFonts w:asciiTheme="majorHAnsi" w:hAnsiTheme="majorHAnsi" w:cstheme="minorHAnsi"/>
          <w:sz w:val="24"/>
          <w:szCs w:val="24"/>
        </w:rPr>
        <w:t>.</w:t>
      </w:r>
      <w:r w:rsidRPr="00092530">
        <w:rPr>
          <w:rFonts w:asciiTheme="majorHAnsi" w:hAnsiTheme="majorHAnsi" w:cstheme="minorHAnsi"/>
          <w:sz w:val="24"/>
          <w:szCs w:val="24"/>
        </w:rPr>
        <w:t>...</w:t>
      </w:r>
      <w:r w:rsidRPr="00092530">
        <w:rPr>
          <w:rFonts w:asciiTheme="majorHAnsi" w:hAnsiTheme="majorHAnsi" w:cstheme="minorHAnsi"/>
          <w:sz w:val="24"/>
          <w:szCs w:val="24"/>
        </w:rPr>
        <w:tab/>
        <w:t>23</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CAPÍTULO 2 - Das Votações</w:t>
      </w:r>
      <w:proofErr w:type="gramStart"/>
      <w:r w:rsidRPr="00092530">
        <w:rPr>
          <w:rFonts w:asciiTheme="majorHAnsi" w:hAnsiTheme="majorHAnsi" w:cstheme="minorHAnsi"/>
          <w:sz w:val="24"/>
          <w:szCs w:val="24"/>
        </w:rPr>
        <w:t>...................................................................</w:t>
      </w:r>
      <w:r w:rsidR="007870DE" w:rsidRPr="00092530">
        <w:rPr>
          <w:rFonts w:asciiTheme="majorHAnsi" w:hAnsiTheme="majorHAnsi" w:cstheme="minorHAnsi"/>
          <w:sz w:val="24"/>
          <w:szCs w:val="24"/>
        </w:rPr>
        <w:t>..</w:t>
      </w:r>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29</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TÍTULO IV - CONSELHO DE FAMÍLIA</w:t>
      </w:r>
      <w:proofErr w:type="gramStart"/>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30</w:t>
      </w:r>
    </w:p>
    <w:p w:rsidR="00EA100B" w:rsidRPr="00092530" w:rsidRDefault="00EA100B"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TÍTULO V - DISPOSIÇÕES GERAIS E FINAIS</w:t>
      </w:r>
      <w:proofErr w:type="gramStart"/>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ab/>
        <w:t>30</w:t>
      </w:r>
    </w:p>
    <w:p w:rsidR="00863A7C" w:rsidRPr="00092530" w:rsidRDefault="00863A7C" w:rsidP="00092530">
      <w:pPr>
        <w:spacing w:after="120" w:line="240" w:lineRule="auto"/>
        <w:jc w:val="both"/>
        <w:rPr>
          <w:rFonts w:asciiTheme="majorHAnsi" w:hAnsiTheme="majorHAnsi" w:cstheme="minorHAnsi"/>
          <w:sz w:val="24"/>
          <w:szCs w:val="24"/>
        </w:rPr>
      </w:pPr>
    </w:p>
    <w:p w:rsidR="00F96761" w:rsidRPr="00092530" w:rsidRDefault="00F96761" w:rsidP="00092530">
      <w:pPr>
        <w:spacing w:after="120" w:line="240" w:lineRule="auto"/>
        <w:jc w:val="center"/>
        <w:rPr>
          <w:rFonts w:asciiTheme="majorHAnsi" w:hAnsiTheme="majorHAnsi" w:cstheme="minorHAnsi"/>
          <w:sz w:val="24"/>
          <w:szCs w:val="24"/>
        </w:rPr>
      </w:pPr>
      <w:bookmarkStart w:id="2" w:name="_Toc415423462"/>
      <w:proofErr w:type="gramStart"/>
      <w:r w:rsidRPr="00092530">
        <w:rPr>
          <w:rFonts w:asciiTheme="majorHAnsi" w:hAnsiTheme="majorHAnsi" w:cstheme="minorHAnsi"/>
          <w:sz w:val="24"/>
          <w:szCs w:val="24"/>
        </w:rPr>
        <w:t>LIBERDADE .</w:t>
      </w:r>
      <w:proofErr w:type="gramEnd"/>
      <w:r w:rsidRPr="00092530">
        <w:rPr>
          <w:rFonts w:asciiTheme="majorHAnsi" w:hAnsiTheme="majorHAnsi" w:cstheme="minorHAnsi"/>
          <w:sz w:val="24"/>
          <w:szCs w:val="24"/>
        </w:rPr>
        <w:t xml:space="preserve"> </w:t>
      </w:r>
      <w:proofErr w:type="gramStart"/>
      <w:r w:rsidRPr="00092530">
        <w:rPr>
          <w:rFonts w:asciiTheme="majorHAnsi" w:hAnsiTheme="majorHAnsi" w:cstheme="minorHAnsi"/>
          <w:sz w:val="24"/>
          <w:szCs w:val="24"/>
        </w:rPr>
        <w:t>IGUALDADE .</w:t>
      </w:r>
      <w:proofErr w:type="gramEnd"/>
      <w:r w:rsidRPr="00092530">
        <w:rPr>
          <w:rFonts w:asciiTheme="majorHAnsi" w:hAnsiTheme="majorHAnsi" w:cstheme="minorHAnsi"/>
          <w:sz w:val="24"/>
          <w:szCs w:val="24"/>
        </w:rPr>
        <w:t xml:space="preserve"> FRATERNIDADE</w:t>
      </w:r>
    </w:p>
    <w:p w:rsidR="00F96761" w:rsidRPr="00092530" w:rsidRDefault="00F96761" w:rsidP="00092530">
      <w:pPr>
        <w:spacing w:after="120" w:line="240" w:lineRule="auto"/>
        <w:jc w:val="center"/>
        <w:rPr>
          <w:rFonts w:asciiTheme="majorHAnsi" w:hAnsiTheme="majorHAnsi" w:cstheme="minorHAnsi"/>
          <w:sz w:val="24"/>
          <w:szCs w:val="24"/>
        </w:rPr>
      </w:pPr>
      <w:proofErr w:type="gramStart"/>
      <w:r w:rsidRPr="00092530">
        <w:rPr>
          <w:rFonts w:asciiTheme="majorHAnsi" w:hAnsiTheme="majorHAnsi" w:cstheme="minorHAnsi"/>
          <w:sz w:val="24"/>
          <w:szCs w:val="24"/>
        </w:rPr>
        <w:t>AUG.</w:t>
      </w:r>
      <w:proofErr w:type="gramEnd"/>
      <w:r w:rsidRPr="00092530">
        <w:rPr>
          <w:rFonts w:asciiTheme="majorHAnsi" w:hAnsiTheme="majorHAnsi" w:cstheme="minorHAnsi"/>
          <w:sz w:val="24"/>
          <w:szCs w:val="24"/>
        </w:rPr>
        <w:t xml:space="preserve">'. </w:t>
      </w:r>
      <w:proofErr w:type="gramStart"/>
      <w:r w:rsidRPr="00092530">
        <w:rPr>
          <w:rFonts w:asciiTheme="majorHAnsi" w:hAnsiTheme="majorHAnsi" w:cstheme="minorHAnsi"/>
          <w:sz w:val="24"/>
          <w:szCs w:val="24"/>
        </w:rPr>
        <w:t>RESP.</w:t>
      </w:r>
      <w:proofErr w:type="gramEnd"/>
      <w:r w:rsidRPr="00092530">
        <w:rPr>
          <w:rFonts w:asciiTheme="majorHAnsi" w:hAnsiTheme="majorHAnsi" w:cstheme="minorHAnsi"/>
          <w:sz w:val="24"/>
          <w:szCs w:val="24"/>
        </w:rPr>
        <w:t xml:space="preserve">'. </w:t>
      </w:r>
      <w:proofErr w:type="gramStart"/>
      <w:r w:rsidRPr="00092530">
        <w:rPr>
          <w:rFonts w:asciiTheme="majorHAnsi" w:hAnsiTheme="majorHAnsi" w:cstheme="minorHAnsi"/>
          <w:sz w:val="24"/>
          <w:szCs w:val="24"/>
        </w:rPr>
        <w:t>LOJ.</w:t>
      </w:r>
      <w:proofErr w:type="gramEnd"/>
      <w:r w:rsidRPr="00092530">
        <w:rPr>
          <w:rFonts w:asciiTheme="majorHAnsi" w:hAnsiTheme="majorHAnsi" w:cstheme="minorHAnsi"/>
          <w:sz w:val="24"/>
          <w:szCs w:val="24"/>
        </w:rPr>
        <w:t>'.SIM.'.</w:t>
      </w:r>
    </w:p>
    <w:p w:rsidR="00F96761" w:rsidRPr="00092530" w:rsidRDefault="00F96761" w:rsidP="00092530">
      <w:pPr>
        <w:spacing w:after="120" w:line="240" w:lineRule="auto"/>
        <w:jc w:val="center"/>
        <w:rPr>
          <w:rFonts w:asciiTheme="majorHAnsi" w:hAnsiTheme="majorHAnsi" w:cstheme="minorHAnsi"/>
          <w:sz w:val="24"/>
          <w:szCs w:val="24"/>
        </w:rPr>
      </w:pPr>
      <w:r w:rsidRPr="00092530">
        <w:rPr>
          <w:rFonts w:asciiTheme="majorHAnsi" w:hAnsiTheme="majorHAnsi" w:cstheme="minorHAnsi"/>
          <w:sz w:val="24"/>
          <w:szCs w:val="24"/>
        </w:rPr>
        <w:t>"AURORA 105"</w:t>
      </w:r>
    </w:p>
    <w:p w:rsidR="00F96761" w:rsidRPr="00092530" w:rsidRDefault="00F96761" w:rsidP="00092530">
      <w:pPr>
        <w:spacing w:after="120" w:line="240" w:lineRule="auto"/>
        <w:jc w:val="center"/>
        <w:rPr>
          <w:rFonts w:asciiTheme="majorHAnsi" w:hAnsiTheme="majorHAnsi" w:cstheme="minorHAnsi"/>
          <w:sz w:val="24"/>
          <w:szCs w:val="24"/>
        </w:rPr>
      </w:pPr>
      <w:r w:rsidRPr="00092530">
        <w:rPr>
          <w:rFonts w:asciiTheme="majorHAnsi" w:hAnsiTheme="majorHAnsi" w:cstheme="minorHAnsi"/>
          <w:sz w:val="24"/>
          <w:szCs w:val="24"/>
        </w:rPr>
        <w:t>Fundada em 05-03-2005</w:t>
      </w:r>
    </w:p>
    <w:p w:rsidR="00F96761" w:rsidRPr="00092530" w:rsidRDefault="00F96761" w:rsidP="00092530">
      <w:pPr>
        <w:spacing w:after="120" w:line="240" w:lineRule="auto"/>
        <w:jc w:val="center"/>
        <w:rPr>
          <w:rFonts w:asciiTheme="majorHAnsi" w:hAnsiTheme="majorHAnsi" w:cstheme="minorHAnsi"/>
          <w:sz w:val="24"/>
          <w:szCs w:val="24"/>
        </w:rPr>
      </w:pPr>
      <w:r w:rsidRPr="00092530">
        <w:rPr>
          <w:rFonts w:asciiTheme="majorHAnsi" w:hAnsiTheme="majorHAnsi" w:cstheme="minorHAnsi"/>
          <w:sz w:val="24"/>
          <w:szCs w:val="24"/>
        </w:rPr>
        <w:t>Exemplar Nº</w:t>
      </w:r>
      <w:proofErr w:type="gramStart"/>
      <w:r w:rsidRPr="00092530">
        <w:rPr>
          <w:rFonts w:asciiTheme="majorHAnsi" w:hAnsiTheme="majorHAnsi" w:cstheme="minorHAnsi"/>
          <w:sz w:val="24"/>
          <w:szCs w:val="24"/>
        </w:rPr>
        <w:t>...............</w:t>
      </w:r>
      <w:proofErr w:type="gramEnd"/>
    </w:p>
    <w:p w:rsidR="00F96761" w:rsidRPr="00092530" w:rsidRDefault="00F96761" w:rsidP="00092530">
      <w:pPr>
        <w:spacing w:after="120" w:line="240" w:lineRule="auto"/>
        <w:jc w:val="both"/>
        <w:rPr>
          <w:rFonts w:asciiTheme="majorHAnsi" w:hAnsiTheme="majorHAnsi" w:cstheme="minorHAnsi"/>
          <w:sz w:val="24"/>
          <w:szCs w:val="24"/>
        </w:rPr>
      </w:pPr>
    </w:p>
    <w:p w:rsidR="00F96761" w:rsidRPr="00092530" w:rsidRDefault="00F96761"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Cada exemplar do Regimento da </w:t>
      </w:r>
      <w:proofErr w:type="gramStart"/>
      <w:r w:rsidRPr="00092530">
        <w:rPr>
          <w:rFonts w:asciiTheme="majorHAnsi" w:hAnsiTheme="majorHAnsi" w:cstheme="minorHAnsi"/>
          <w:sz w:val="24"/>
          <w:szCs w:val="24"/>
        </w:rPr>
        <w:t>AUG.</w:t>
      </w:r>
      <w:proofErr w:type="gramEnd"/>
      <w:r w:rsidRPr="00092530">
        <w:rPr>
          <w:rFonts w:asciiTheme="majorHAnsi" w:hAnsiTheme="majorHAnsi" w:cstheme="minorHAnsi"/>
          <w:sz w:val="24"/>
          <w:szCs w:val="24"/>
        </w:rPr>
        <w:t>'.RESP.'.LOJ.'.SIM.'. "AURORA", só será considerada autêntica quando, além do número de ordem de expedição e data, levar a assinatura do Venerável Mestre e do Secretário da Loja.</w:t>
      </w:r>
    </w:p>
    <w:p w:rsidR="00F96761" w:rsidRPr="00092530" w:rsidRDefault="00F96761" w:rsidP="00092530">
      <w:pPr>
        <w:spacing w:after="120" w:line="240" w:lineRule="auto"/>
        <w:jc w:val="both"/>
        <w:rPr>
          <w:rFonts w:asciiTheme="majorHAnsi" w:hAnsiTheme="majorHAnsi" w:cstheme="minorHAnsi"/>
          <w:sz w:val="24"/>
          <w:szCs w:val="24"/>
        </w:rPr>
      </w:pPr>
    </w:p>
    <w:p w:rsidR="00F96761" w:rsidRPr="00092530" w:rsidRDefault="00F96761"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Or.'. </w:t>
      </w:r>
      <w:proofErr w:type="gramStart"/>
      <w:r w:rsidRPr="00092530">
        <w:rPr>
          <w:rFonts w:asciiTheme="majorHAnsi" w:hAnsiTheme="majorHAnsi" w:cstheme="minorHAnsi"/>
          <w:sz w:val="24"/>
          <w:szCs w:val="24"/>
        </w:rPr>
        <w:t>de</w:t>
      </w:r>
      <w:proofErr w:type="gramEnd"/>
      <w:r w:rsidRPr="00092530">
        <w:rPr>
          <w:rFonts w:asciiTheme="majorHAnsi" w:hAnsiTheme="majorHAnsi" w:cstheme="minorHAnsi"/>
          <w:sz w:val="24"/>
          <w:szCs w:val="24"/>
        </w:rPr>
        <w:t xml:space="preserve"> Florianópolis SC, ____/______/______</w:t>
      </w:r>
    </w:p>
    <w:p w:rsidR="00F96761" w:rsidRPr="00092530" w:rsidRDefault="00F96761" w:rsidP="00092530">
      <w:pPr>
        <w:spacing w:after="120" w:line="240" w:lineRule="auto"/>
        <w:jc w:val="both"/>
        <w:rPr>
          <w:rFonts w:asciiTheme="majorHAnsi" w:hAnsiTheme="majorHAnsi" w:cstheme="minorHAnsi"/>
          <w:sz w:val="24"/>
          <w:szCs w:val="24"/>
        </w:rPr>
      </w:pPr>
    </w:p>
    <w:p w:rsidR="00F96761" w:rsidRPr="00092530" w:rsidRDefault="00F96761" w:rsidP="00092530">
      <w:pPr>
        <w:pStyle w:val="SemEspaamento"/>
        <w:spacing w:after="120"/>
        <w:rPr>
          <w:rFonts w:asciiTheme="majorHAnsi" w:hAnsiTheme="majorHAnsi" w:cstheme="minorHAnsi"/>
          <w:sz w:val="24"/>
          <w:szCs w:val="24"/>
        </w:rPr>
      </w:pPr>
      <w:r w:rsidRPr="00092530">
        <w:rPr>
          <w:rFonts w:asciiTheme="majorHAnsi" w:hAnsiTheme="majorHAnsi" w:cstheme="minorHAnsi"/>
          <w:sz w:val="24"/>
          <w:szCs w:val="24"/>
        </w:rPr>
        <w:t>__________________________</w:t>
      </w:r>
    </w:p>
    <w:p w:rsidR="00F96761" w:rsidRPr="00092530" w:rsidRDefault="00F96761" w:rsidP="00092530">
      <w:pPr>
        <w:pStyle w:val="SemEspaamento"/>
        <w:spacing w:after="120"/>
        <w:rPr>
          <w:rFonts w:asciiTheme="majorHAnsi" w:hAnsiTheme="majorHAnsi" w:cstheme="minorHAnsi"/>
          <w:sz w:val="24"/>
          <w:szCs w:val="24"/>
        </w:rPr>
      </w:pPr>
      <w:r w:rsidRPr="00092530">
        <w:rPr>
          <w:rFonts w:asciiTheme="majorHAnsi" w:hAnsiTheme="majorHAnsi" w:cstheme="minorHAnsi"/>
          <w:sz w:val="24"/>
          <w:szCs w:val="24"/>
        </w:rPr>
        <w:t xml:space="preserve">             </w:t>
      </w:r>
      <w:proofErr w:type="spellStart"/>
      <w:proofErr w:type="gramStart"/>
      <w:r w:rsidRPr="00092530">
        <w:rPr>
          <w:rFonts w:asciiTheme="majorHAnsi" w:hAnsiTheme="majorHAnsi" w:cstheme="minorHAnsi"/>
          <w:sz w:val="24"/>
          <w:szCs w:val="24"/>
        </w:rPr>
        <w:t>Ven</w:t>
      </w:r>
      <w:proofErr w:type="spellEnd"/>
      <w:r w:rsidRPr="00092530">
        <w:rPr>
          <w:rFonts w:asciiTheme="majorHAnsi" w:hAnsiTheme="majorHAnsi" w:cstheme="minorHAnsi"/>
          <w:sz w:val="24"/>
          <w:szCs w:val="24"/>
        </w:rPr>
        <w:t>.</w:t>
      </w:r>
      <w:proofErr w:type="gramEnd"/>
      <w:r w:rsidRPr="00092530">
        <w:rPr>
          <w:rFonts w:asciiTheme="majorHAnsi" w:hAnsiTheme="majorHAnsi" w:cstheme="minorHAnsi"/>
          <w:sz w:val="24"/>
          <w:szCs w:val="24"/>
        </w:rPr>
        <w:t>'.Mestre</w:t>
      </w:r>
    </w:p>
    <w:p w:rsidR="00F96761" w:rsidRPr="00092530" w:rsidRDefault="00F96761" w:rsidP="00092530">
      <w:pPr>
        <w:pStyle w:val="SemEspaamento"/>
        <w:spacing w:after="120"/>
        <w:rPr>
          <w:rFonts w:asciiTheme="majorHAnsi" w:hAnsiTheme="majorHAnsi" w:cstheme="minorHAnsi"/>
          <w:sz w:val="24"/>
          <w:szCs w:val="24"/>
        </w:rPr>
      </w:pPr>
    </w:p>
    <w:p w:rsidR="00F96761" w:rsidRPr="00092530" w:rsidRDefault="00F96761" w:rsidP="00092530">
      <w:pPr>
        <w:pStyle w:val="SemEspaamento"/>
        <w:spacing w:after="120"/>
        <w:rPr>
          <w:rFonts w:asciiTheme="majorHAnsi" w:hAnsiTheme="majorHAnsi" w:cstheme="minorHAnsi"/>
          <w:sz w:val="24"/>
          <w:szCs w:val="24"/>
        </w:rPr>
      </w:pPr>
      <w:r w:rsidRPr="00092530">
        <w:rPr>
          <w:rFonts w:asciiTheme="majorHAnsi" w:hAnsiTheme="majorHAnsi" w:cstheme="minorHAnsi"/>
          <w:sz w:val="24"/>
          <w:szCs w:val="24"/>
        </w:rPr>
        <w:t>_________________________</w:t>
      </w:r>
    </w:p>
    <w:p w:rsidR="00F96761" w:rsidRPr="00092530" w:rsidRDefault="00F96761" w:rsidP="00092530">
      <w:pPr>
        <w:pStyle w:val="SemEspaamento"/>
        <w:spacing w:after="120"/>
        <w:rPr>
          <w:rFonts w:asciiTheme="majorHAnsi" w:hAnsiTheme="majorHAnsi" w:cstheme="minorHAnsi"/>
          <w:sz w:val="24"/>
          <w:szCs w:val="24"/>
        </w:rPr>
      </w:pPr>
      <w:r w:rsidRPr="00092530">
        <w:rPr>
          <w:rFonts w:asciiTheme="majorHAnsi" w:hAnsiTheme="majorHAnsi" w:cstheme="minorHAnsi"/>
          <w:sz w:val="24"/>
          <w:szCs w:val="24"/>
        </w:rPr>
        <w:t xml:space="preserve">                Secretário</w:t>
      </w:r>
    </w:p>
    <w:p w:rsidR="00F96761" w:rsidRPr="00092530" w:rsidRDefault="00F96761" w:rsidP="00092530">
      <w:pPr>
        <w:pStyle w:val="SemEspaamento"/>
        <w:spacing w:after="120"/>
        <w:rPr>
          <w:rFonts w:asciiTheme="majorHAnsi" w:hAnsiTheme="majorHAnsi" w:cstheme="minorHAnsi"/>
          <w:sz w:val="24"/>
          <w:szCs w:val="24"/>
        </w:rPr>
      </w:pPr>
    </w:p>
    <w:p w:rsidR="00F96761" w:rsidRPr="00092530" w:rsidRDefault="00F96761" w:rsidP="00092530">
      <w:pPr>
        <w:spacing w:after="120" w:line="240" w:lineRule="auto"/>
        <w:jc w:val="both"/>
        <w:rPr>
          <w:rFonts w:asciiTheme="majorHAnsi" w:hAnsiTheme="majorHAnsi" w:cstheme="minorHAnsi"/>
          <w:sz w:val="24"/>
          <w:szCs w:val="24"/>
        </w:rPr>
      </w:pPr>
    </w:p>
    <w:p w:rsidR="00F96761" w:rsidRPr="00092530" w:rsidRDefault="00F96761" w:rsidP="00092530">
      <w:pPr>
        <w:spacing w:after="120" w:line="240" w:lineRule="auto"/>
        <w:jc w:val="both"/>
        <w:rPr>
          <w:rFonts w:asciiTheme="majorHAnsi" w:hAnsiTheme="majorHAnsi" w:cstheme="minorHAnsi"/>
          <w:sz w:val="24"/>
          <w:szCs w:val="24"/>
        </w:rPr>
      </w:pPr>
    </w:p>
    <w:p w:rsidR="00F96761" w:rsidRPr="00092530" w:rsidRDefault="00F96761" w:rsidP="00092530">
      <w:pPr>
        <w:spacing w:after="120" w:line="240" w:lineRule="auto"/>
        <w:jc w:val="both"/>
        <w:rPr>
          <w:rFonts w:asciiTheme="majorHAnsi" w:hAnsiTheme="majorHAnsi" w:cstheme="minorHAnsi"/>
          <w:sz w:val="24"/>
          <w:szCs w:val="24"/>
        </w:rPr>
      </w:pPr>
    </w:p>
    <w:p w:rsidR="00F96761" w:rsidRPr="00092530" w:rsidRDefault="00F96761" w:rsidP="00092530">
      <w:pPr>
        <w:spacing w:after="120" w:line="240" w:lineRule="auto"/>
        <w:jc w:val="both"/>
        <w:rPr>
          <w:rFonts w:asciiTheme="majorHAnsi" w:hAnsiTheme="majorHAnsi" w:cstheme="minorHAnsi"/>
          <w:sz w:val="24"/>
          <w:szCs w:val="24"/>
        </w:rPr>
      </w:pPr>
    </w:p>
    <w:p w:rsidR="00F96761" w:rsidRPr="00092530" w:rsidRDefault="00F96761" w:rsidP="00092530">
      <w:pPr>
        <w:spacing w:after="120" w:line="240" w:lineRule="auto"/>
        <w:jc w:val="both"/>
        <w:rPr>
          <w:rFonts w:asciiTheme="majorHAnsi" w:hAnsiTheme="majorHAnsi" w:cstheme="minorHAnsi"/>
          <w:sz w:val="24"/>
          <w:szCs w:val="24"/>
        </w:rPr>
      </w:pPr>
    </w:p>
    <w:p w:rsidR="00F96761" w:rsidRPr="00092530" w:rsidRDefault="00F96761" w:rsidP="00092530">
      <w:pPr>
        <w:spacing w:after="120" w:line="240" w:lineRule="auto"/>
        <w:jc w:val="both"/>
        <w:rPr>
          <w:rFonts w:asciiTheme="majorHAnsi" w:hAnsiTheme="majorHAnsi" w:cstheme="minorHAnsi"/>
          <w:sz w:val="24"/>
          <w:szCs w:val="24"/>
        </w:rPr>
      </w:pPr>
    </w:p>
    <w:p w:rsidR="00F96761" w:rsidRPr="00092530" w:rsidRDefault="00F96761" w:rsidP="00092530">
      <w:pPr>
        <w:spacing w:after="120" w:line="240" w:lineRule="auto"/>
        <w:jc w:val="both"/>
        <w:rPr>
          <w:rFonts w:asciiTheme="majorHAnsi" w:hAnsiTheme="majorHAnsi" w:cstheme="minorHAnsi"/>
          <w:sz w:val="24"/>
          <w:szCs w:val="24"/>
        </w:rPr>
      </w:pPr>
    </w:p>
    <w:p w:rsidR="00F96761" w:rsidRPr="00092530" w:rsidRDefault="00F96761" w:rsidP="00092530">
      <w:pPr>
        <w:spacing w:after="120" w:line="240" w:lineRule="auto"/>
        <w:jc w:val="both"/>
        <w:rPr>
          <w:rFonts w:asciiTheme="majorHAnsi" w:hAnsiTheme="majorHAnsi" w:cstheme="minorHAnsi"/>
          <w:sz w:val="24"/>
          <w:szCs w:val="24"/>
        </w:rPr>
      </w:pPr>
    </w:p>
    <w:p w:rsidR="009204AC" w:rsidRPr="00092530" w:rsidRDefault="009204AC" w:rsidP="00092530">
      <w:pPr>
        <w:pStyle w:val="Ttulo1"/>
        <w:numPr>
          <w:ilvl w:val="0"/>
          <w:numId w:val="0"/>
        </w:numPr>
        <w:spacing w:line="240" w:lineRule="auto"/>
        <w:jc w:val="center"/>
        <w:rPr>
          <w:rFonts w:asciiTheme="majorHAnsi" w:hAnsiTheme="majorHAnsi" w:cstheme="minorHAnsi"/>
          <w:sz w:val="24"/>
          <w:szCs w:val="24"/>
        </w:rPr>
      </w:pPr>
      <w:r w:rsidRPr="00092530">
        <w:rPr>
          <w:rFonts w:asciiTheme="majorHAnsi" w:hAnsiTheme="majorHAnsi" w:cstheme="minorHAnsi"/>
          <w:sz w:val="24"/>
          <w:szCs w:val="24"/>
        </w:rPr>
        <w:lastRenderedPageBreak/>
        <w:t>APRESENTAÇÃO</w:t>
      </w:r>
      <w:bookmarkEnd w:id="2"/>
    </w:p>
    <w:p w:rsidR="009204AC" w:rsidRPr="00092530" w:rsidRDefault="009204AC" w:rsidP="00092530">
      <w:pPr>
        <w:spacing w:after="120" w:line="240" w:lineRule="auto"/>
        <w:contextualSpacing/>
        <w:jc w:val="right"/>
        <w:rPr>
          <w:rFonts w:asciiTheme="majorHAnsi" w:hAnsiTheme="majorHAnsi" w:cstheme="minorHAnsi"/>
          <w:color w:val="000000" w:themeColor="text1"/>
          <w:sz w:val="24"/>
          <w:szCs w:val="24"/>
        </w:rPr>
      </w:pPr>
    </w:p>
    <w:p w:rsidR="009204AC" w:rsidRPr="00092530" w:rsidRDefault="009204AC" w:rsidP="00092530">
      <w:pPr>
        <w:spacing w:after="120" w:line="240" w:lineRule="auto"/>
        <w:contextualSpacing/>
        <w:jc w:val="right"/>
        <w:rPr>
          <w:rFonts w:asciiTheme="majorHAnsi" w:hAnsiTheme="majorHAnsi" w:cstheme="minorHAnsi"/>
          <w:color w:val="000000" w:themeColor="text1"/>
          <w:sz w:val="24"/>
          <w:szCs w:val="24"/>
        </w:rPr>
      </w:pPr>
      <w:r w:rsidRPr="00092530">
        <w:rPr>
          <w:rFonts w:asciiTheme="majorHAnsi" w:hAnsiTheme="majorHAnsi" w:cstheme="minorHAnsi"/>
          <w:color w:val="000000" w:themeColor="text1"/>
          <w:sz w:val="24"/>
          <w:szCs w:val="24"/>
        </w:rPr>
        <w:t>SOU LIVRE PORQUE SOU ESCRAVO DA LEI</w:t>
      </w:r>
    </w:p>
    <w:p w:rsidR="009204AC" w:rsidRPr="00092530" w:rsidRDefault="009204AC" w:rsidP="00092530">
      <w:pPr>
        <w:spacing w:after="120" w:line="240" w:lineRule="auto"/>
        <w:contextualSpacing/>
        <w:jc w:val="right"/>
        <w:rPr>
          <w:rFonts w:asciiTheme="majorHAnsi" w:hAnsiTheme="majorHAnsi" w:cstheme="minorHAnsi"/>
          <w:color w:val="000000" w:themeColor="text1"/>
          <w:sz w:val="24"/>
          <w:szCs w:val="24"/>
        </w:rPr>
      </w:pPr>
      <w:r w:rsidRPr="00092530">
        <w:rPr>
          <w:rFonts w:asciiTheme="majorHAnsi" w:hAnsiTheme="majorHAnsi" w:cstheme="minorHAnsi"/>
          <w:color w:val="000000" w:themeColor="text1"/>
          <w:sz w:val="24"/>
          <w:szCs w:val="24"/>
        </w:rPr>
        <w:t xml:space="preserve">Cícero (106 - 43 </w:t>
      </w:r>
      <w:proofErr w:type="spellStart"/>
      <w:proofErr w:type="gramStart"/>
      <w:r w:rsidRPr="00092530">
        <w:rPr>
          <w:rFonts w:asciiTheme="majorHAnsi" w:hAnsiTheme="majorHAnsi" w:cstheme="minorHAnsi"/>
          <w:color w:val="000000" w:themeColor="text1"/>
          <w:sz w:val="24"/>
          <w:szCs w:val="24"/>
        </w:rPr>
        <w:t>ac</w:t>
      </w:r>
      <w:proofErr w:type="spellEnd"/>
      <w:proofErr w:type="gramEnd"/>
      <w:r w:rsidRPr="00092530">
        <w:rPr>
          <w:rFonts w:asciiTheme="majorHAnsi" w:hAnsiTheme="majorHAnsi" w:cstheme="minorHAnsi"/>
          <w:color w:val="000000" w:themeColor="text1"/>
          <w:sz w:val="24"/>
          <w:szCs w:val="24"/>
        </w:rPr>
        <w:t xml:space="preserve">) - filósofo, orador, escritor, </w:t>
      </w:r>
    </w:p>
    <w:p w:rsidR="009204AC" w:rsidRPr="00092530" w:rsidRDefault="009204AC" w:rsidP="00092530">
      <w:pPr>
        <w:spacing w:after="120" w:line="240" w:lineRule="auto"/>
        <w:contextualSpacing/>
        <w:jc w:val="right"/>
        <w:rPr>
          <w:rFonts w:asciiTheme="majorHAnsi" w:hAnsiTheme="majorHAnsi" w:cstheme="minorHAnsi"/>
          <w:color w:val="000000" w:themeColor="text1"/>
          <w:sz w:val="24"/>
          <w:szCs w:val="24"/>
        </w:rPr>
      </w:pPr>
      <w:r w:rsidRPr="00092530">
        <w:rPr>
          <w:rFonts w:asciiTheme="majorHAnsi" w:hAnsiTheme="majorHAnsi" w:cstheme="minorHAnsi"/>
          <w:color w:val="000000" w:themeColor="text1"/>
          <w:sz w:val="24"/>
          <w:szCs w:val="24"/>
        </w:rPr>
        <w:t>Advogado e político romano.</w:t>
      </w:r>
    </w:p>
    <w:p w:rsidR="009204AC" w:rsidRPr="00092530" w:rsidRDefault="009204AC" w:rsidP="00092530">
      <w:pPr>
        <w:spacing w:after="120" w:line="240" w:lineRule="auto"/>
        <w:ind w:firstLine="709"/>
        <w:jc w:val="both"/>
        <w:rPr>
          <w:rFonts w:asciiTheme="majorHAnsi" w:hAnsiTheme="majorHAnsi" w:cstheme="minorHAnsi"/>
          <w:color w:val="000000" w:themeColor="text1"/>
          <w:sz w:val="24"/>
          <w:szCs w:val="24"/>
        </w:rPr>
      </w:pPr>
    </w:p>
    <w:p w:rsidR="009204AC" w:rsidRPr="00092530" w:rsidRDefault="009204AC" w:rsidP="00092530">
      <w:pPr>
        <w:spacing w:after="120" w:line="240" w:lineRule="auto"/>
        <w:ind w:firstLine="709"/>
        <w:jc w:val="both"/>
        <w:rPr>
          <w:rFonts w:asciiTheme="majorHAnsi" w:hAnsiTheme="majorHAnsi" w:cstheme="minorHAnsi"/>
          <w:color w:val="000000" w:themeColor="text1"/>
          <w:sz w:val="24"/>
          <w:szCs w:val="24"/>
        </w:rPr>
      </w:pPr>
      <w:r w:rsidRPr="00092530">
        <w:rPr>
          <w:rFonts w:asciiTheme="majorHAnsi" w:hAnsiTheme="majorHAnsi" w:cstheme="minorHAnsi"/>
          <w:color w:val="000000" w:themeColor="text1"/>
          <w:sz w:val="24"/>
          <w:szCs w:val="24"/>
        </w:rPr>
        <w:t xml:space="preserve">Por definição, regimento interno é um conjunto de normas que regem, disciplinam e regulamentam o funcionamento de uma instituição. Para uma Loja Maçônica, o significado de regimento interno transcende o caráter meramente operacional de gestão administrativa, porque as suas normas focam também na formação de um ambiente adequado para que o maçom possa interpretar, através da reflexão, os fatos que soa dados pela existência, e, assim, então, poder agir. Ou seja, o agir associado à reflexão conduz o maçom a adotar uma postura naturalmente filosófica que, em conjunto com o simbolismo, se traduzem na essência da maçonaria universal. </w:t>
      </w:r>
    </w:p>
    <w:p w:rsidR="009204AC" w:rsidRPr="00092530" w:rsidRDefault="009204AC" w:rsidP="00092530">
      <w:pPr>
        <w:spacing w:after="120" w:line="240" w:lineRule="auto"/>
        <w:ind w:firstLine="709"/>
        <w:jc w:val="both"/>
        <w:rPr>
          <w:rFonts w:asciiTheme="majorHAnsi" w:hAnsiTheme="majorHAnsi" w:cstheme="minorHAnsi"/>
          <w:color w:val="000000" w:themeColor="text1"/>
          <w:sz w:val="24"/>
          <w:szCs w:val="24"/>
        </w:rPr>
      </w:pPr>
      <w:r w:rsidRPr="00092530">
        <w:rPr>
          <w:rFonts w:asciiTheme="majorHAnsi" w:hAnsiTheme="majorHAnsi" w:cstheme="minorHAnsi"/>
          <w:color w:val="000000" w:themeColor="text1"/>
          <w:sz w:val="24"/>
          <w:szCs w:val="24"/>
        </w:rPr>
        <w:t>Vários são os fatores que concorrem para um ambiente onde impere a harmonia, necessário à reflexão. Mas, enquanto o maçom não vencer suas paixões e submeter sua vontade à verdadeira razão - condição em que o Homem poderá se considerar livre - o mais importante desses fatores é o cumprimento rigoroso das leis e normas maçônicas.</w:t>
      </w:r>
    </w:p>
    <w:p w:rsidR="009204AC" w:rsidRPr="00092530" w:rsidRDefault="009204AC" w:rsidP="00092530">
      <w:pPr>
        <w:spacing w:after="120" w:line="240" w:lineRule="auto"/>
        <w:ind w:firstLine="709"/>
        <w:jc w:val="both"/>
        <w:rPr>
          <w:rFonts w:asciiTheme="majorHAnsi" w:hAnsiTheme="majorHAnsi" w:cstheme="minorHAnsi"/>
          <w:color w:val="000000" w:themeColor="text1"/>
          <w:sz w:val="24"/>
          <w:szCs w:val="24"/>
        </w:rPr>
      </w:pPr>
      <w:r w:rsidRPr="00092530">
        <w:rPr>
          <w:rFonts w:asciiTheme="majorHAnsi" w:hAnsiTheme="majorHAnsi" w:cstheme="minorHAnsi"/>
          <w:color w:val="000000" w:themeColor="text1"/>
          <w:sz w:val="24"/>
          <w:szCs w:val="24"/>
        </w:rPr>
        <w:t>A presente reformulação do Regimento Interno da Loja Aurora 105 há muito se fazia necessário e urgente, tendo em vista que, na atualidade os meios de comunicação mudaram bastante e as mídias sociais fazem parte de nosso dia a dia, e não poderia ser diferente dentro da maçonaria. Objetivando doutrinar o uso também desses meios de comunicação e balizar a conduta de nossos obreiros reformulamos o regimento interno de nossa Loja.</w:t>
      </w:r>
    </w:p>
    <w:p w:rsidR="009204AC" w:rsidRPr="00092530" w:rsidRDefault="009204AC" w:rsidP="00092530">
      <w:pPr>
        <w:spacing w:after="120" w:line="240" w:lineRule="auto"/>
        <w:ind w:firstLine="709"/>
        <w:jc w:val="both"/>
        <w:rPr>
          <w:rFonts w:asciiTheme="majorHAnsi" w:hAnsiTheme="majorHAnsi" w:cstheme="minorHAnsi"/>
          <w:color w:val="000000" w:themeColor="text1"/>
          <w:sz w:val="24"/>
          <w:szCs w:val="24"/>
        </w:rPr>
      </w:pPr>
      <w:r w:rsidRPr="00092530">
        <w:rPr>
          <w:rFonts w:asciiTheme="majorHAnsi" w:hAnsiTheme="majorHAnsi" w:cstheme="minorHAnsi"/>
          <w:color w:val="000000" w:themeColor="text1"/>
          <w:sz w:val="24"/>
          <w:szCs w:val="24"/>
        </w:rPr>
        <w:t xml:space="preserve">Portanto, o árduo trabalho desenvolvido pelos irmãos </w:t>
      </w:r>
      <w:proofErr w:type="gramStart"/>
      <w:r w:rsidRPr="00092530">
        <w:rPr>
          <w:rFonts w:asciiTheme="majorHAnsi" w:hAnsiTheme="majorHAnsi" w:cstheme="minorHAnsi"/>
          <w:color w:val="000000" w:themeColor="text1"/>
          <w:sz w:val="24"/>
          <w:szCs w:val="24"/>
        </w:rPr>
        <w:t>responsáveis pela atualização do presente regimento interno adequando</w:t>
      </w:r>
      <w:proofErr w:type="gramEnd"/>
      <w:r w:rsidRPr="00092530">
        <w:rPr>
          <w:rFonts w:asciiTheme="majorHAnsi" w:hAnsiTheme="majorHAnsi" w:cstheme="minorHAnsi"/>
          <w:color w:val="000000" w:themeColor="text1"/>
          <w:sz w:val="24"/>
          <w:szCs w:val="24"/>
        </w:rPr>
        <w:t xml:space="preserve"> a atual necessidade, é fruto de mais de 10 anos de participação ativa em Sessões Maçônicas e nas diversas atividades inerentes ao desenvolvimento de nossa Loja e de seus obreiros, portanto, podemos entender que as referidas regras adotadas neste regimento, não são para tolher o livre pensamento de qualquer irmão do quadro, serve sim, para balizar o comportamento de cada irmão em prol da boa harmonia no coletivo de nossos obreiros, para que tenhamos sempre presente em nosso cerne o verdadeiro espírito altruísta que todo verdadeiro maçom precisa ter, desvencilhando de nossas paixões e das amarras egoístas que a sociedade nos impõe.</w:t>
      </w:r>
    </w:p>
    <w:p w:rsidR="00133118" w:rsidRPr="00092530" w:rsidRDefault="00133118" w:rsidP="00092530">
      <w:pPr>
        <w:spacing w:after="120" w:line="240" w:lineRule="auto"/>
        <w:ind w:firstLine="709"/>
        <w:contextualSpacing/>
        <w:jc w:val="center"/>
        <w:rPr>
          <w:rFonts w:asciiTheme="majorHAnsi" w:hAnsiTheme="majorHAnsi" w:cstheme="minorHAnsi"/>
          <w:b/>
          <w:color w:val="000000" w:themeColor="text1"/>
          <w:sz w:val="24"/>
          <w:szCs w:val="24"/>
        </w:rPr>
      </w:pPr>
    </w:p>
    <w:p w:rsidR="009204AC" w:rsidRPr="00092530" w:rsidRDefault="009204AC" w:rsidP="00092530">
      <w:pPr>
        <w:spacing w:after="120" w:line="240" w:lineRule="auto"/>
        <w:ind w:firstLine="709"/>
        <w:contextualSpacing/>
        <w:jc w:val="center"/>
        <w:rPr>
          <w:rFonts w:asciiTheme="majorHAnsi" w:hAnsiTheme="majorHAnsi" w:cstheme="minorHAnsi"/>
          <w:b/>
          <w:color w:val="000000" w:themeColor="text1"/>
          <w:sz w:val="24"/>
          <w:szCs w:val="24"/>
        </w:rPr>
      </w:pPr>
      <w:r w:rsidRPr="00092530">
        <w:rPr>
          <w:rFonts w:asciiTheme="majorHAnsi" w:hAnsiTheme="majorHAnsi" w:cstheme="minorHAnsi"/>
          <w:b/>
          <w:color w:val="000000" w:themeColor="text1"/>
          <w:sz w:val="24"/>
          <w:szCs w:val="24"/>
        </w:rPr>
        <w:t>Carlos Alberto Godoy Ilha</w:t>
      </w:r>
    </w:p>
    <w:p w:rsidR="009204AC" w:rsidRPr="00092530" w:rsidRDefault="009204AC" w:rsidP="00092530">
      <w:pPr>
        <w:spacing w:after="120" w:line="240" w:lineRule="auto"/>
        <w:ind w:firstLine="709"/>
        <w:contextualSpacing/>
        <w:jc w:val="center"/>
        <w:rPr>
          <w:rFonts w:asciiTheme="majorHAnsi" w:hAnsiTheme="majorHAnsi" w:cstheme="minorHAnsi"/>
          <w:color w:val="000000" w:themeColor="text1"/>
          <w:sz w:val="24"/>
          <w:szCs w:val="24"/>
        </w:rPr>
      </w:pPr>
      <w:proofErr w:type="spellStart"/>
      <w:proofErr w:type="gramStart"/>
      <w:r w:rsidRPr="00092530">
        <w:rPr>
          <w:rFonts w:asciiTheme="majorHAnsi" w:hAnsiTheme="majorHAnsi" w:cstheme="minorHAnsi"/>
          <w:color w:val="000000" w:themeColor="text1"/>
          <w:sz w:val="24"/>
          <w:szCs w:val="24"/>
        </w:rPr>
        <w:t>Ven</w:t>
      </w:r>
      <w:proofErr w:type="spellEnd"/>
      <w:r w:rsidRPr="00092530">
        <w:rPr>
          <w:rFonts w:asciiTheme="majorHAnsi" w:hAnsiTheme="majorHAnsi" w:cstheme="minorHAnsi"/>
          <w:color w:val="000000" w:themeColor="text1"/>
          <w:sz w:val="24"/>
          <w:szCs w:val="24"/>
        </w:rPr>
        <w:t>.</w:t>
      </w:r>
      <w:proofErr w:type="gramEnd"/>
      <w:r w:rsidRPr="00092530">
        <w:rPr>
          <w:rFonts w:asciiTheme="majorHAnsi" w:hAnsiTheme="majorHAnsi" w:cstheme="minorHAnsi"/>
          <w:color w:val="000000" w:themeColor="text1"/>
          <w:sz w:val="24"/>
          <w:szCs w:val="24"/>
        </w:rPr>
        <w:t>'. Mestre</w:t>
      </w:r>
    </w:p>
    <w:p w:rsidR="009204AC" w:rsidRPr="00092530" w:rsidRDefault="009204AC" w:rsidP="00092530">
      <w:pPr>
        <w:spacing w:after="120" w:line="240" w:lineRule="auto"/>
        <w:ind w:firstLine="709"/>
        <w:contextualSpacing/>
        <w:rPr>
          <w:rFonts w:asciiTheme="majorHAnsi" w:hAnsiTheme="majorHAnsi" w:cstheme="minorHAnsi"/>
          <w:color w:val="000000" w:themeColor="text1"/>
          <w:sz w:val="24"/>
          <w:szCs w:val="24"/>
        </w:rPr>
      </w:pPr>
      <w:r w:rsidRPr="00092530">
        <w:rPr>
          <w:rFonts w:asciiTheme="majorHAnsi" w:hAnsiTheme="majorHAnsi" w:cstheme="minorHAnsi"/>
          <w:color w:val="000000" w:themeColor="text1"/>
          <w:sz w:val="24"/>
          <w:szCs w:val="24"/>
        </w:rPr>
        <w:t>Comissão:</w:t>
      </w:r>
    </w:p>
    <w:p w:rsidR="009204AC" w:rsidRPr="00092530" w:rsidRDefault="009204AC" w:rsidP="00092530">
      <w:pPr>
        <w:spacing w:after="120" w:line="240" w:lineRule="auto"/>
        <w:ind w:firstLine="709"/>
        <w:contextualSpacing/>
        <w:jc w:val="center"/>
        <w:rPr>
          <w:rFonts w:asciiTheme="majorHAnsi" w:hAnsiTheme="majorHAnsi" w:cstheme="minorHAnsi"/>
          <w:color w:val="000000" w:themeColor="text1"/>
          <w:sz w:val="24"/>
          <w:szCs w:val="24"/>
        </w:rPr>
      </w:pPr>
    </w:p>
    <w:p w:rsidR="009204AC" w:rsidRPr="00092530" w:rsidRDefault="009204AC" w:rsidP="00092530">
      <w:pPr>
        <w:spacing w:after="120" w:line="240" w:lineRule="auto"/>
        <w:ind w:firstLine="709"/>
        <w:contextualSpacing/>
        <w:jc w:val="center"/>
        <w:rPr>
          <w:rFonts w:asciiTheme="majorHAnsi" w:hAnsiTheme="majorHAnsi" w:cstheme="minorHAnsi"/>
          <w:b/>
          <w:color w:val="000000" w:themeColor="text1"/>
          <w:sz w:val="24"/>
          <w:szCs w:val="24"/>
        </w:rPr>
      </w:pPr>
      <w:r w:rsidRPr="00092530">
        <w:rPr>
          <w:rFonts w:asciiTheme="majorHAnsi" w:hAnsiTheme="majorHAnsi" w:cstheme="minorHAnsi"/>
          <w:b/>
          <w:color w:val="000000" w:themeColor="text1"/>
          <w:sz w:val="24"/>
          <w:szCs w:val="24"/>
        </w:rPr>
        <w:t xml:space="preserve">José Carlos Laurindo Machado </w:t>
      </w:r>
      <w:r w:rsidRPr="00092530">
        <w:rPr>
          <w:rFonts w:asciiTheme="majorHAnsi" w:hAnsiTheme="majorHAnsi" w:cstheme="minorHAnsi"/>
          <w:b/>
          <w:color w:val="000000" w:themeColor="text1"/>
          <w:sz w:val="24"/>
          <w:szCs w:val="24"/>
        </w:rPr>
        <w:tab/>
      </w:r>
      <w:r w:rsidRPr="00092530">
        <w:rPr>
          <w:rFonts w:asciiTheme="majorHAnsi" w:hAnsiTheme="majorHAnsi" w:cstheme="minorHAnsi"/>
          <w:b/>
          <w:color w:val="000000" w:themeColor="text1"/>
          <w:sz w:val="24"/>
          <w:szCs w:val="24"/>
        </w:rPr>
        <w:tab/>
        <w:t xml:space="preserve">Ilson </w:t>
      </w:r>
      <w:proofErr w:type="spellStart"/>
      <w:r w:rsidRPr="00092530">
        <w:rPr>
          <w:rFonts w:asciiTheme="majorHAnsi" w:hAnsiTheme="majorHAnsi" w:cstheme="minorHAnsi"/>
          <w:b/>
          <w:color w:val="000000" w:themeColor="text1"/>
          <w:sz w:val="24"/>
          <w:szCs w:val="24"/>
        </w:rPr>
        <w:t>Idalécio</w:t>
      </w:r>
      <w:proofErr w:type="spellEnd"/>
      <w:r w:rsidRPr="00092530">
        <w:rPr>
          <w:rFonts w:asciiTheme="majorHAnsi" w:hAnsiTheme="majorHAnsi" w:cstheme="minorHAnsi"/>
          <w:b/>
          <w:color w:val="000000" w:themeColor="text1"/>
          <w:sz w:val="24"/>
          <w:szCs w:val="24"/>
        </w:rPr>
        <w:t xml:space="preserve"> Marques </w:t>
      </w:r>
      <w:proofErr w:type="spellStart"/>
      <w:r w:rsidRPr="00092530">
        <w:rPr>
          <w:rFonts w:asciiTheme="majorHAnsi" w:hAnsiTheme="majorHAnsi" w:cstheme="minorHAnsi"/>
          <w:b/>
          <w:color w:val="000000" w:themeColor="text1"/>
          <w:sz w:val="24"/>
          <w:szCs w:val="24"/>
        </w:rPr>
        <w:t>Krigger</w:t>
      </w:r>
      <w:proofErr w:type="spellEnd"/>
    </w:p>
    <w:p w:rsidR="009204AC" w:rsidRPr="00092530" w:rsidRDefault="009204AC" w:rsidP="00092530">
      <w:pPr>
        <w:spacing w:after="120" w:line="240" w:lineRule="auto"/>
        <w:ind w:firstLine="709"/>
        <w:contextualSpacing/>
        <w:jc w:val="center"/>
        <w:rPr>
          <w:rFonts w:asciiTheme="majorHAnsi" w:hAnsiTheme="majorHAnsi" w:cstheme="minorHAnsi"/>
          <w:color w:val="000000" w:themeColor="text1"/>
          <w:sz w:val="24"/>
          <w:szCs w:val="24"/>
        </w:rPr>
      </w:pPr>
      <w:r w:rsidRPr="00092530">
        <w:rPr>
          <w:rFonts w:asciiTheme="majorHAnsi" w:hAnsiTheme="majorHAnsi" w:cstheme="minorHAnsi"/>
          <w:color w:val="000000" w:themeColor="text1"/>
          <w:sz w:val="24"/>
          <w:szCs w:val="24"/>
        </w:rPr>
        <w:t>Presidente</w:t>
      </w:r>
      <w:r w:rsidRPr="00092530">
        <w:rPr>
          <w:rFonts w:asciiTheme="majorHAnsi" w:hAnsiTheme="majorHAnsi" w:cstheme="minorHAnsi"/>
          <w:color w:val="000000" w:themeColor="text1"/>
          <w:sz w:val="24"/>
          <w:szCs w:val="24"/>
        </w:rPr>
        <w:tab/>
      </w:r>
      <w:r w:rsidRPr="00092530">
        <w:rPr>
          <w:rFonts w:asciiTheme="majorHAnsi" w:hAnsiTheme="majorHAnsi" w:cstheme="minorHAnsi"/>
          <w:color w:val="000000" w:themeColor="text1"/>
          <w:sz w:val="24"/>
          <w:szCs w:val="24"/>
        </w:rPr>
        <w:tab/>
      </w:r>
      <w:r w:rsidRPr="00092530">
        <w:rPr>
          <w:rFonts w:asciiTheme="majorHAnsi" w:hAnsiTheme="majorHAnsi" w:cstheme="minorHAnsi"/>
          <w:color w:val="000000" w:themeColor="text1"/>
          <w:sz w:val="24"/>
          <w:szCs w:val="24"/>
        </w:rPr>
        <w:tab/>
      </w:r>
      <w:r w:rsidRPr="00092530">
        <w:rPr>
          <w:rFonts w:asciiTheme="majorHAnsi" w:hAnsiTheme="majorHAnsi" w:cstheme="minorHAnsi"/>
          <w:color w:val="000000" w:themeColor="text1"/>
          <w:sz w:val="24"/>
          <w:szCs w:val="24"/>
        </w:rPr>
        <w:tab/>
      </w:r>
      <w:r w:rsidRPr="00092530">
        <w:rPr>
          <w:rFonts w:asciiTheme="majorHAnsi" w:hAnsiTheme="majorHAnsi" w:cstheme="minorHAnsi"/>
          <w:color w:val="000000" w:themeColor="text1"/>
          <w:sz w:val="24"/>
          <w:szCs w:val="24"/>
        </w:rPr>
        <w:tab/>
      </w:r>
      <w:r w:rsidRPr="00092530">
        <w:rPr>
          <w:rFonts w:asciiTheme="majorHAnsi" w:hAnsiTheme="majorHAnsi" w:cstheme="minorHAnsi"/>
          <w:color w:val="000000" w:themeColor="text1"/>
          <w:sz w:val="24"/>
          <w:szCs w:val="24"/>
        </w:rPr>
        <w:tab/>
        <w:t xml:space="preserve"> Membro</w:t>
      </w:r>
    </w:p>
    <w:p w:rsidR="009204AC" w:rsidRPr="00092530" w:rsidRDefault="009204AC" w:rsidP="00092530">
      <w:pPr>
        <w:spacing w:after="120" w:line="240" w:lineRule="auto"/>
        <w:ind w:firstLine="709"/>
        <w:jc w:val="center"/>
        <w:rPr>
          <w:rFonts w:asciiTheme="majorHAnsi" w:hAnsiTheme="majorHAnsi" w:cstheme="minorHAnsi"/>
          <w:color w:val="000000" w:themeColor="text1"/>
          <w:sz w:val="24"/>
          <w:szCs w:val="24"/>
        </w:rPr>
      </w:pPr>
    </w:p>
    <w:p w:rsidR="009204AC" w:rsidRPr="00092530" w:rsidRDefault="009204AC" w:rsidP="00092530">
      <w:pPr>
        <w:spacing w:after="120" w:line="240" w:lineRule="auto"/>
        <w:ind w:firstLine="709"/>
        <w:contextualSpacing/>
        <w:jc w:val="center"/>
        <w:rPr>
          <w:rFonts w:asciiTheme="majorHAnsi" w:hAnsiTheme="majorHAnsi" w:cstheme="minorHAnsi"/>
          <w:b/>
          <w:color w:val="000000" w:themeColor="text1"/>
          <w:sz w:val="24"/>
          <w:szCs w:val="24"/>
        </w:rPr>
      </w:pPr>
      <w:r w:rsidRPr="00092530">
        <w:rPr>
          <w:rFonts w:asciiTheme="majorHAnsi" w:hAnsiTheme="majorHAnsi" w:cstheme="minorHAnsi"/>
          <w:b/>
          <w:color w:val="000000" w:themeColor="text1"/>
          <w:sz w:val="24"/>
          <w:szCs w:val="24"/>
        </w:rPr>
        <w:t xml:space="preserve">Rogério </w:t>
      </w:r>
      <w:proofErr w:type="spellStart"/>
      <w:r w:rsidRPr="00092530">
        <w:rPr>
          <w:rFonts w:asciiTheme="majorHAnsi" w:hAnsiTheme="majorHAnsi" w:cstheme="minorHAnsi"/>
          <w:b/>
          <w:color w:val="000000" w:themeColor="text1"/>
          <w:sz w:val="24"/>
          <w:szCs w:val="24"/>
        </w:rPr>
        <w:t>Grohnert</w:t>
      </w:r>
      <w:proofErr w:type="spellEnd"/>
      <w:r w:rsidRPr="00092530">
        <w:rPr>
          <w:rFonts w:asciiTheme="majorHAnsi" w:hAnsiTheme="majorHAnsi" w:cstheme="minorHAnsi"/>
          <w:b/>
          <w:color w:val="000000" w:themeColor="text1"/>
          <w:sz w:val="24"/>
          <w:szCs w:val="24"/>
        </w:rPr>
        <w:t xml:space="preserve"> dos Santos</w:t>
      </w:r>
    </w:p>
    <w:p w:rsidR="009204AC" w:rsidRPr="00092530" w:rsidRDefault="009204AC" w:rsidP="00092530">
      <w:pPr>
        <w:spacing w:after="120" w:line="240" w:lineRule="auto"/>
        <w:ind w:firstLine="709"/>
        <w:contextualSpacing/>
        <w:jc w:val="center"/>
        <w:rPr>
          <w:rFonts w:asciiTheme="majorHAnsi" w:hAnsiTheme="majorHAnsi" w:cstheme="minorHAnsi"/>
          <w:color w:val="000000" w:themeColor="text1"/>
          <w:sz w:val="24"/>
          <w:szCs w:val="24"/>
        </w:rPr>
      </w:pPr>
      <w:r w:rsidRPr="00092530">
        <w:rPr>
          <w:rFonts w:asciiTheme="majorHAnsi" w:hAnsiTheme="majorHAnsi" w:cstheme="minorHAnsi"/>
          <w:color w:val="000000" w:themeColor="text1"/>
          <w:sz w:val="24"/>
          <w:szCs w:val="24"/>
        </w:rPr>
        <w:t>Relator</w:t>
      </w:r>
    </w:p>
    <w:p w:rsidR="00863A7C" w:rsidRPr="00092530" w:rsidRDefault="00757307"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lastRenderedPageBreak/>
        <w:t xml:space="preserve">TÍTULO I </w:t>
      </w:r>
      <w:r w:rsidR="00863A7C" w:rsidRPr="00092530">
        <w:rPr>
          <w:rFonts w:asciiTheme="majorHAnsi" w:hAnsiTheme="majorHAnsi" w:cstheme="minorHAnsi"/>
          <w:b/>
          <w:sz w:val="24"/>
          <w:szCs w:val="24"/>
        </w:rPr>
        <w:t>- DA ORGANIZAÇÃO E FUNCIONAMENTO DA LOJA</w:t>
      </w:r>
    </w:p>
    <w:p w:rsidR="00863A7C" w:rsidRPr="00092530" w:rsidRDefault="003114C7"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CAPITULO 1 – DA DENOMINAÇÃO E FINALIDADE</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1</w:t>
      </w:r>
      <w:r w:rsidR="0038309C"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w:t>
      </w:r>
      <w:r w:rsidR="00980C1F"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 Loja Maçônica Aurora, doravante denominada Loja, é uma entidade maçônica que congrega maçons regulares.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A Loja tem por objetivo a pesquisa da verdade, o estudo da moral e</w:t>
      </w:r>
      <w:r w:rsidR="00E60ECC" w:rsidRPr="00092530">
        <w:rPr>
          <w:rFonts w:asciiTheme="majorHAnsi" w:hAnsiTheme="majorHAnsi" w:cstheme="minorHAnsi"/>
          <w:sz w:val="24"/>
          <w:szCs w:val="24"/>
        </w:rPr>
        <w:t xml:space="preserve"> a prá</w:t>
      </w:r>
      <w:r w:rsidR="00863A7C" w:rsidRPr="00092530">
        <w:rPr>
          <w:rFonts w:asciiTheme="majorHAnsi" w:hAnsiTheme="majorHAnsi" w:cstheme="minorHAnsi"/>
          <w:sz w:val="24"/>
          <w:szCs w:val="24"/>
        </w:rPr>
        <w:t>tica da solidariedade, trabalhando para a melhoria material e moral e para o aperfeiçoamento intelectual e social da humanidade.</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Os trabalhos em loja e o relacionamento entre os obreiros serão norteados especialmente pela tolerância mútua, respeito aos outros e a si mesmo e liberdade absoluta de consciência, sem prejuízo e com a concordância dos demais princípios da Maçonaria Universal.</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2</w:t>
      </w:r>
      <w:r w:rsidR="0038309C" w:rsidRPr="00092530">
        <w:rPr>
          <w:rFonts w:asciiTheme="majorHAnsi" w:hAnsiTheme="majorHAnsi" w:cstheme="minorHAnsi"/>
          <w:sz w:val="24"/>
          <w:szCs w:val="24"/>
        </w:rPr>
        <w:t xml:space="preserve"> -</w:t>
      </w:r>
      <w:r w:rsidR="00980C1F"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 Loja e os obreiros observarão:</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863A7C" w:rsidRPr="00092530">
        <w:rPr>
          <w:rFonts w:asciiTheme="majorHAnsi" w:hAnsiTheme="majorHAnsi" w:cstheme="minorHAnsi"/>
          <w:sz w:val="24"/>
          <w:szCs w:val="24"/>
        </w:rPr>
        <w:t>- os Princípios da Maçonaria Universal;</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w:t>
      </w:r>
      <w:r w:rsidR="00863A7C" w:rsidRPr="00092530">
        <w:rPr>
          <w:rFonts w:asciiTheme="majorHAnsi" w:hAnsiTheme="majorHAnsi" w:cstheme="minorHAnsi"/>
          <w:sz w:val="24"/>
          <w:szCs w:val="24"/>
        </w:rPr>
        <w:t>- as Constituições de Anderson</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III</w:t>
      </w:r>
      <w:r w:rsidR="00863A7C" w:rsidRPr="00092530">
        <w:rPr>
          <w:rFonts w:asciiTheme="majorHAnsi" w:hAnsiTheme="majorHAnsi" w:cstheme="minorHAnsi"/>
          <w:sz w:val="24"/>
          <w:szCs w:val="24"/>
        </w:rPr>
        <w:t>- a Constituição e a legislação do Grande Oriente de Santa Catarina;</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IV</w:t>
      </w:r>
      <w:r w:rsidR="00863A7C" w:rsidRPr="00092530">
        <w:rPr>
          <w:rFonts w:asciiTheme="majorHAnsi" w:hAnsiTheme="majorHAnsi" w:cstheme="minorHAnsi"/>
          <w:sz w:val="24"/>
          <w:szCs w:val="24"/>
        </w:rPr>
        <w:t>- o Estatuto Social e o Regimento Interno da Loja.</w:t>
      </w:r>
    </w:p>
    <w:p w:rsidR="00980C1F" w:rsidRPr="00092530" w:rsidRDefault="00980C1F" w:rsidP="00092530">
      <w:pPr>
        <w:spacing w:after="120" w:line="240" w:lineRule="auto"/>
        <w:jc w:val="both"/>
        <w:rPr>
          <w:rFonts w:asciiTheme="majorHAnsi" w:hAnsiTheme="majorHAnsi" w:cstheme="minorHAnsi"/>
          <w:sz w:val="24"/>
          <w:szCs w:val="24"/>
        </w:rPr>
      </w:pPr>
    </w:p>
    <w:p w:rsidR="00863A7C" w:rsidRPr="00092530" w:rsidRDefault="003114C7"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CAPITULO 2 - DO RITO</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3</w:t>
      </w:r>
      <w:r w:rsidR="0038309C"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w:t>
      </w:r>
      <w:r w:rsidR="00980C1F"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A Loja adota o Rito </w:t>
      </w:r>
      <w:commentRangeStart w:id="3"/>
      <w:r w:rsidR="00863A7C" w:rsidRPr="00092530">
        <w:rPr>
          <w:rFonts w:asciiTheme="majorHAnsi" w:hAnsiTheme="majorHAnsi" w:cstheme="minorHAnsi"/>
          <w:strike/>
          <w:sz w:val="24"/>
          <w:szCs w:val="24"/>
        </w:rPr>
        <w:t>Francês ou</w:t>
      </w:r>
      <w:commentRangeEnd w:id="3"/>
      <w:r w:rsidR="0079758F">
        <w:rPr>
          <w:rStyle w:val="Refdecomentrio"/>
        </w:rPr>
        <w:commentReference w:id="3"/>
      </w:r>
      <w:r w:rsidR="00863A7C" w:rsidRPr="00092530">
        <w:rPr>
          <w:rFonts w:asciiTheme="majorHAnsi" w:hAnsiTheme="majorHAnsi" w:cstheme="minorHAnsi"/>
          <w:sz w:val="24"/>
          <w:szCs w:val="24"/>
        </w:rPr>
        <w:t xml:space="preserve"> Moderno e tem por divisa a expressão "Liberdade, Igualdade e Fraternidade</w:t>
      </w:r>
      <w:proofErr w:type="gramStart"/>
      <w:r w:rsidR="00863A7C" w:rsidRPr="00092530">
        <w:rPr>
          <w:rFonts w:asciiTheme="majorHAnsi" w:hAnsiTheme="majorHAnsi" w:cstheme="minorHAnsi"/>
          <w:sz w:val="24"/>
          <w:szCs w:val="24"/>
        </w:rPr>
        <w:t>"</w:t>
      </w:r>
      <w:proofErr w:type="gramEnd"/>
    </w:p>
    <w:p w:rsidR="00863A7C" w:rsidRPr="00092530" w:rsidRDefault="00863A7C" w:rsidP="00092530">
      <w:pPr>
        <w:spacing w:after="120" w:line="240" w:lineRule="auto"/>
        <w:jc w:val="both"/>
        <w:rPr>
          <w:rFonts w:asciiTheme="majorHAnsi" w:hAnsiTheme="majorHAnsi" w:cstheme="minorHAnsi"/>
          <w:sz w:val="24"/>
          <w:szCs w:val="24"/>
        </w:rPr>
      </w:pPr>
    </w:p>
    <w:p w:rsidR="00863A7C" w:rsidRPr="00092530" w:rsidRDefault="00EA100B"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CAPITULO 3</w:t>
      </w:r>
      <w:r w:rsidR="002B73BA" w:rsidRPr="00092530">
        <w:rPr>
          <w:rFonts w:asciiTheme="majorHAnsi" w:hAnsiTheme="majorHAnsi" w:cstheme="minorHAnsi"/>
          <w:b/>
          <w:sz w:val="24"/>
          <w:szCs w:val="24"/>
        </w:rPr>
        <w:t xml:space="preserve"> </w:t>
      </w:r>
      <w:r w:rsidR="003114C7" w:rsidRPr="00092530">
        <w:rPr>
          <w:rFonts w:asciiTheme="majorHAnsi" w:hAnsiTheme="majorHAnsi" w:cstheme="minorHAnsi"/>
          <w:b/>
          <w:sz w:val="24"/>
          <w:szCs w:val="24"/>
        </w:rPr>
        <w:t>- DO ESTATUTO CIVIL</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4</w:t>
      </w:r>
      <w:r w:rsidR="0038309C"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Fundada em 05 de março de 2005, no Município de Águas Mornas, SC, a Loja tem como identificação civil a </w:t>
      </w:r>
      <w:r w:rsidR="00863A7C" w:rsidRPr="00337953">
        <w:rPr>
          <w:rFonts w:asciiTheme="majorHAnsi" w:hAnsiTheme="majorHAnsi" w:cstheme="minorHAnsi"/>
          <w:sz w:val="24"/>
          <w:szCs w:val="24"/>
          <w:u w:val="single"/>
        </w:rPr>
        <w:t>"Associação Filosófica e Beneficente Octacílio Sch</w:t>
      </w:r>
      <w:r w:rsidR="005808EB" w:rsidRPr="00337953">
        <w:rPr>
          <w:rFonts w:asciiTheme="majorHAnsi" w:hAnsiTheme="majorHAnsi" w:cstheme="minorHAnsi"/>
          <w:sz w:val="24"/>
          <w:szCs w:val="24"/>
          <w:u w:val="single"/>
        </w:rPr>
        <w:t>ü</w:t>
      </w:r>
      <w:r w:rsidR="00863A7C" w:rsidRPr="00337953">
        <w:rPr>
          <w:rFonts w:asciiTheme="majorHAnsi" w:hAnsiTheme="majorHAnsi" w:cstheme="minorHAnsi"/>
          <w:sz w:val="24"/>
          <w:szCs w:val="24"/>
          <w:u w:val="single"/>
        </w:rPr>
        <w:t>ller Sobrinho"</w:t>
      </w:r>
      <w:r w:rsidR="00863A7C" w:rsidRPr="00092530">
        <w:rPr>
          <w:rFonts w:asciiTheme="majorHAnsi" w:hAnsiTheme="majorHAnsi" w:cstheme="minorHAnsi"/>
          <w:sz w:val="24"/>
          <w:szCs w:val="24"/>
        </w:rPr>
        <w:t>, pessoa jurídica de direito privado, sem fins econômicos ou lucrativos, de caráter educativo, cultural, filosófico, beneficente e filantrópico, de duração por tempo indeterminado, constituída civilmente em 10 de dezembro de 2008, e registrada em 06 de maio de 2009, no Cartório de Registro Civil de Títulos e Documentos da comarca de Florianópolis, na fls</w:t>
      </w:r>
      <w:r w:rsidR="005808EB" w:rsidRPr="00092530">
        <w:rPr>
          <w:rFonts w:asciiTheme="majorHAnsi" w:hAnsiTheme="majorHAnsi" w:cstheme="minorHAnsi"/>
          <w:sz w:val="24"/>
          <w:szCs w:val="24"/>
        </w:rPr>
        <w:t>.</w:t>
      </w:r>
      <w:r w:rsidR="00863A7C" w:rsidRPr="00092530">
        <w:rPr>
          <w:rFonts w:asciiTheme="majorHAnsi" w:hAnsiTheme="majorHAnsi" w:cstheme="minorHAnsi"/>
          <w:sz w:val="24"/>
          <w:szCs w:val="24"/>
        </w:rPr>
        <w:t xml:space="preserve"> 213, do Livro A 88 de Registro de Pessoas Jurídicas sob o Registro nº 22484, regendo-se por este Regimento Interno e pelo Estatuto aprovado em Assembleia Geral em 16 de março de 2013 e devidamente registrado no mesmo cartório.</w:t>
      </w:r>
    </w:p>
    <w:p w:rsidR="00863A7C"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5</w:t>
      </w:r>
      <w:r w:rsidR="0038309C"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O patrimônio, </w:t>
      </w:r>
      <w:r w:rsidR="00863A7C" w:rsidRPr="00691959">
        <w:rPr>
          <w:rFonts w:asciiTheme="majorHAnsi" w:hAnsiTheme="majorHAnsi" w:cstheme="minorHAnsi"/>
          <w:strike/>
          <w:sz w:val="24"/>
          <w:szCs w:val="24"/>
        </w:rPr>
        <w:t>recursos</w:t>
      </w:r>
      <w:r w:rsidR="00E60ECC" w:rsidRPr="00691959">
        <w:rPr>
          <w:rFonts w:asciiTheme="majorHAnsi" w:hAnsiTheme="majorHAnsi" w:cstheme="minorHAnsi"/>
          <w:strike/>
          <w:sz w:val="24"/>
          <w:szCs w:val="24"/>
        </w:rPr>
        <w:t>,</w:t>
      </w:r>
      <w:r w:rsidR="00863A7C" w:rsidRPr="00092530">
        <w:rPr>
          <w:rFonts w:asciiTheme="majorHAnsi" w:hAnsiTheme="majorHAnsi" w:cstheme="minorHAnsi"/>
          <w:sz w:val="24"/>
          <w:szCs w:val="24"/>
        </w:rPr>
        <w:t xml:space="preserve"> receitas, contribuições dos obreiros, orçamento, despesas e prestações de contas são </w:t>
      </w:r>
      <w:proofErr w:type="gramStart"/>
      <w:r w:rsidR="00863A7C" w:rsidRPr="00092530">
        <w:rPr>
          <w:rFonts w:asciiTheme="majorHAnsi" w:hAnsiTheme="majorHAnsi" w:cstheme="minorHAnsi"/>
          <w:sz w:val="24"/>
          <w:szCs w:val="24"/>
        </w:rPr>
        <w:t>reguladas</w:t>
      </w:r>
      <w:proofErr w:type="gramEnd"/>
      <w:r w:rsidR="00863A7C" w:rsidRPr="00092530">
        <w:rPr>
          <w:rFonts w:asciiTheme="majorHAnsi" w:hAnsiTheme="majorHAnsi" w:cstheme="minorHAnsi"/>
          <w:sz w:val="24"/>
          <w:szCs w:val="24"/>
        </w:rPr>
        <w:t xml:space="preserve"> </w:t>
      </w:r>
      <w:r w:rsidR="00863A7C" w:rsidRPr="00691959">
        <w:rPr>
          <w:rFonts w:asciiTheme="majorHAnsi" w:hAnsiTheme="majorHAnsi" w:cstheme="minorHAnsi"/>
          <w:strike/>
          <w:sz w:val="24"/>
          <w:szCs w:val="24"/>
        </w:rPr>
        <w:t>pelo Estatuto Civil da Loja Aurora n. 105.</w:t>
      </w:r>
      <w:r w:rsidR="00691959">
        <w:rPr>
          <w:rFonts w:asciiTheme="majorHAnsi" w:hAnsiTheme="majorHAnsi" w:cstheme="minorHAnsi"/>
          <w:strike/>
          <w:sz w:val="24"/>
          <w:szCs w:val="24"/>
        </w:rPr>
        <w:t xml:space="preserve"> </w:t>
      </w:r>
      <w:proofErr w:type="gramStart"/>
      <w:r w:rsidR="00691959" w:rsidRPr="00691959">
        <w:rPr>
          <w:rFonts w:asciiTheme="majorHAnsi" w:hAnsiTheme="majorHAnsi" w:cstheme="minorHAnsi"/>
          <w:color w:val="FF0000"/>
          <w:sz w:val="24"/>
          <w:szCs w:val="24"/>
        </w:rPr>
        <w:t>da</w:t>
      </w:r>
      <w:proofErr w:type="gramEnd"/>
      <w:r w:rsidR="00691959" w:rsidRPr="00691959">
        <w:rPr>
          <w:rFonts w:asciiTheme="majorHAnsi" w:hAnsiTheme="majorHAnsi" w:cstheme="minorHAnsi"/>
          <w:color w:val="FF0000"/>
          <w:sz w:val="24"/>
          <w:szCs w:val="24"/>
        </w:rPr>
        <w:t xml:space="preserve"> seguinte forma:</w:t>
      </w:r>
    </w:p>
    <w:p w:rsidR="00691959" w:rsidRDefault="00691959" w:rsidP="00092530">
      <w:pPr>
        <w:spacing w:after="120" w:line="240" w:lineRule="auto"/>
        <w:jc w:val="both"/>
        <w:rPr>
          <w:rFonts w:asciiTheme="majorHAnsi" w:hAnsiTheme="majorHAnsi" w:cstheme="minorHAnsi"/>
          <w:color w:val="FF0000"/>
          <w:sz w:val="24"/>
          <w:szCs w:val="24"/>
        </w:rPr>
      </w:pPr>
      <w:r w:rsidRPr="00691959">
        <w:rPr>
          <w:rFonts w:asciiTheme="majorHAnsi" w:hAnsiTheme="majorHAnsi" w:cstheme="minorHAnsi"/>
          <w:color w:val="FF0000"/>
          <w:sz w:val="24"/>
          <w:szCs w:val="24"/>
        </w:rPr>
        <w:t>I – O Patrimônio será constituído por todos os bens e direitos contraídos pela Loja;</w:t>
      </w:r>
    </w:p>
    <w:p w:rsidR="00691959" w:rsidRDefault="00691959" w:rsidP="00092530">
      <w:pPr>
        <w:spacing w:after="120" w:line="240" w:lineRule="auto"/>
        <w:jc w:val="both"/>
        <w:rPr>
          <w:rFonts w:asciiTheme="majorHAnsi" w:hAnsiTheme="majorHAnsi" w:cstheme="minorHAnsi"/>
          <w:color w:val="FF0000"/>
          <w:sz w:val="24"/>
          <w:szCs w:val="24"/>
        </w:rPr>
      </w:pPr>
      <w:r>
        <w:rPr>
          <w:rFonts w:asciiTheme="majorHAnsi" w:hAnsiTheme="majorHAnsi" w:cstheme="minorHAnsi"/>
          <w:color w:val="FF0000"/>
          <w:sz w:val="24"/>
          <w:szCs w:val="24"/>
        </w:rPr>
        <w:t xml:space="preserve">II – </w:t>
      </w:r>
      <w:r w:rsidR="00B15A94">
        <w:rPr>
          <w:rFonts w:asciiTheme="majorHAnsi" w:hAnsiTheme="majorHAnsi" w:cstheme="minorHAnsi"/>
          <w:color w:val="FF0000"/>
          <w:sz w:val="24"/>
          <w:szCs w:val="24"/>
        </w:rPr>
        <w:t>São</w:t>
      </w:r>
      <w:r>
        <w:rPr>
          <w:rFonts w:asciiTheme="majorHAnsi" w:hAnsiTheme="majorHAnsi" w:cstheme="minorHAnsi"/>
          <w:color w:val="FF0000"/>
          <w:sz w:val="24"/>
          <w:szCs w:val="24"/>
        </w:rPr>
        <w:t xml:space="preserve"> receitas </w:t>
      </w:r>
      <w:r w:rsidR="00B15A94">
        <w:rPr>
          <w:rFonts w:asciiTheme="majorHAnsi" w:hAnsiTheme="majorHAnsi" w:cstheme="minorHAnsi"/>
          <w:color w:val="FF0000"/>
          <w:sz w:val="24"/>
          <w:szCs w:val="24"/>
        </w:rPr>
        <w:t>da Loja Aurora:</w:t>
      </w:r>
    </w:p>
    <w:p w:rsidR="00B15A94" w:rsidRDefault="00B15A94" w:rsidP="00B15A94">
      <w:pPr>
        <w:spacing w:after="120" w:line="240" w:lineRule="auto"/>
        <w:ind w:firstLine="567"/>
        <w:jc w:val="both"/>
        <w:rPr>
          <w:rFonts w:asciiTheme="majorHAnsi" w:hAnsiTheme="majorHAnsi" w:cstheme="minorHAnsi"/>
          <w:color w:val="FF0000"/>
          <w:sz w:val="24"/>
          <w:szCs w:val="24"/>
        </w:rPr>
      </w:pPr>
      <w:proofErr w:type="gramStart"/>
      <w:r w:rsidRPr="00B15A94">
        <w:rPr>
          <w:rFonts w:asciiTheme="majorHAnsi" w:hAnsiTheme="majorHAnsi" w:cstheme="minorHAnsi"/>
          <w:color w:val="FF0000"/>
          <w:sz w:val="24"/>
          <w:szCs w:val="24"/>
        </w:rPr>
        <w:t>a.</w:t>
      </w:r>
      <w:proofErr w:type="gramEnd"/>
      <w:r>
        <w:rPr>
          <w:rFonts w:asciiTheme="majorHAnsi" w:hAnsiTheme="majorHAnsi" w:cstheme="minorHAnsi"/>
          <w:color w:val="FF0000"/>
          <w:sz w:val="24"/>
          <w:szCs w:val="24"/>
        </w:rPr>
        <w:t xml:space="preserve"> </w:t>
      </w:r>
      <w:r w:rsidRPr="00B15A94">
        <w:rPr>
          <w:rFonts w:asciiTheme="majorHAnsi" w:hAnsiTheme="majorHAnsi" w:cstheme="minorHAnsi"/>
          <w:color w:val="FF0000"/>
          <w:sz w:val="24"/>
          <w:szCs w:val="24"/>
        </w:rPr>
        <w:t>As contribuições</w:t>
      </w:r>
      <w:r>
        <w:rPr>
          <w:rFonts w:asciiTheme="majorHAnsi" w:hAnsiTheme="majorHAnsi" w:cstheme="minorHAnsi"/>
          <w:color w:val="FF0000"/>
          <w:sz w:val="24"/>
          <w:szCs w:val="24"/>
        </w:rPr>
        <w:t xml:space="preserve"> dos membros da Loja;</w:t>
      </w:r>
    </w:p>
    <w:p w:rsidR="00B15A94" w:rsidRDefault="00B15A94" w:rsidP="00B15A94">
      <w:pPr>
        <w:spacing w:after="120" w:line="240" w:lineRule="auto"/>
        <w:ind w:firstLine="567"/>
        <w:jc w:val="both"/>
        <w:rPr>
          <w:rFonts w:asciiTheme="majorHAnsi" w:hAnsiTheme="majorHAnsi" w:cstheme="minorHAnsi"/>
          <w:color w:val="FF0000"/>
          <w:sz w:val="24"/>
          <w:szCs w:val="24"/>
        </w:rPr>
      </w:pPr>
      <w:proofErr w:type="gramStart"/>
      <w:r>
        <w:rPr>
          <w:rFonts w:asciiTheme="majorHAnsi" w:hAnsiTheme="majorHAnsi" w:cstheme="minorHAnsi"/>
          <w:color w:val="FF0000"/>
          <w:sz w:val="24"/>
          <w:szCs w:val="24"/>
        </w:rPr>
        <w:t>b.</w:t>
      </w:r>
      <w:proofErr w:type="gramEnd"/>
      <w:r>
        <w:rPr>
          <w:rFonts w:asciiTheme="majorHAnsi" w:hAnsiTheme="majorHAnsi" w:cstheme="minorHAnsi"/>
          <w:color w:val="FF0000"/>
          <w:sz w:val="24"/>
          <w:szCs w:val="24"/>
        </w:rPr>
        <w:t xml:space="preserve"> Os valores recebidos a título de taxa de iniciações, filiações, regularizações e transferências;</w:t>
      </w:r>
    </w:p>
    <w:p w:rsidR="00B15A94" w:rsidRDefault="00B15A94" w:rsidP="00B15A94">
      <w:pPr>
        <w:spacing w:after="120" w:line="240" w:lineRule="auto"/>
        <w:ind w:firstLine="567"/>
        <w:jc w:val="both"/>
        <w:rPr>
          <w:rFonts w:asciiTheme="majorHAnsi" w:hAnsiTheme="majorHAnsi" w:cstheme="minorHAnsi"/>
          <w:color w:val="FF0000"/>
          <w:sz w:val="24"/>
          <w:szCs w:val="24"/>
        </w:rPr>
      </w:pPr>
      <w:proofErr w:type="gramStart"/>
      <w:r>
        <w:rPr>
          <w:rFonts w:asciiTheme="majorHAnsi" w:hAnsiTheme="majorHAnsi" w:cstheme="minorHAnsi"/>
          <w:color w:val="FF0000"/>
          <w:sz w:val="24"/>
          <w:szCs w:val="24"/>
        </w:rPr>
        <w:lastRenderedPageBreak/>
        <w:t>c.</w:t>
      </w:r>
      <w:proofErr w:type="gramEnd"/>
      <w:r>
        <w:rPr>
          <w:rFonts w:asciiTheme="majorHAnsi" w:hAnsiTheme="majorHAnsi" w:cstheme="minorHAnsi"/>
          <w:color w:val="FF0000"/>
          <w:sz w:val="24"/>
          <w:szCs w:val="24"/>
        </w:rPr>
        <w:t xml:space="preserve"> As doações recebidas e</w:t>
      </w:r>
    </w:p>
    <w:p w:rsidR="00B15A94" w:rsidRDefault="00B15A94" w:rsidP="00B15A94">
      <w:pPr>
        <w:spacing w:after="120" w:line="240" w:lineRule="auto"/>
        <w:ind w:firstLine="567"/>
        <w:jc w:val="both"/>
        <w:rPr>
          <w:rFonts w:asciiTheme="majorHAnsi" w:hAnsiTheme="majorHAnsi" w:cstheme="minorHAnsi"/>
          <w:color w:val="FF0000"/>
          <w:sz w:val="24"/>
          <w:szCs w:val="24"/>
        </w:rPr>
      </w:pPr>
      <w:proofErr w:type="gramStart"/>
      <w:r>
        <w:rPr>
          <w:rFonts w:asciiTheme="majorHAnsi" w:hAnsiTheme="majorHAnsi" w:cstheme="minorHAnsi"/>
          <w:color w:val="FF0000"/>
          <w:sz w:val="24"/>
          <w:szCs w:val="24"/>
        </w:rPr>
        <w:t>d.</w:t>
      </w:r>
      <w:proofErr w:type="gramEnd"/>
      <w:r>
        <w:rPr>
          <w:rFonts w:asciiTheme="majorHAnsi" w:hAnsiTheme="majorHAnsi" w:cstheme="minorHAnsi"/>
          <w:color w:val="FF0000"/>
          <w:sz w:val="24"/>
          <w:szCs w:val="24"/>
        </w:rPr>
        <w:t xml:space="preserve"> Os valores recebidos </w:t>
      </w:r>
      <w:r w:rsidR="003E0DD6">
        <w:rPr>
          <w:rFonts w:asciiTheme="majorHAnsi" w:hAnsiTheme="majorHAnsi" w:cstheme="minorHAnsi"/>
          <w:color w:val="FF0000"/>
          <w:sz w:val="24"/>
          <w:szCs w:val="24"/>
        </w:rPr>
        <w:t>por realização de</w:t>
      </w:r>
      <w:r>
        <w:rPr>
          <w:rFonts w:asciiTheme="majorHAnsi" w:hAnsiTheme="majorHAnsi" w:cstheme="minorHAnsi"/>
          <w:color w:val="FF0000"/>
          <w:sz w:val="24"/>
          <w:szCs w:val="24"/>
        </w:rPr>
        <w:t xml:space="preserve"> </w:t>
      </w:r>
      <w:r w:rsidR="003E0DD6">
        <w:rPr>
          <w:rFonts w:asciiTheme="majorHAnsi" w:hAnsiTheme="majorHAnsi" w:cstheme="minorHAnsi"/>
          <w:color w:val="FF0000"/>
          <w:sz w:val="24"/>
          <w:szCs w:val="24"/>
        </w:rPr>
        <w:t>campanhas e atividades</w:t>
      </w:r>
      <w:r>
        <w:rPr>
          <w:rFonts w:asciiTheme="majorHAnsi" w:hAnsiTheme="majorHAnsi" w:cstheme="minorHAnsi"/>
          <w:color w:val="FF0000"/>
          <w:sz w:val="24"/>
          <w:szCs w:val="24"/>
        </w:rPr>
        <w:t xml:space="preserve"> específicas;</w:t>
      </w:r>
    </w:p>
    <w:p w:rsidR="00B15A94" w:rsidRDefault="00B15A94" w:rsidP="00B15A94">
      <w:pPr>
        <w:spacing w:after="120" w:line="240" w:lineRule="auto"/>
        <w:jc w:val="both"/>
        <w:rPr>
          <w:rFonts w:asciiTheme="majorHAnsi" w:hAnsiTheme="majorHAnsi" w:cstheme="minorHAnsi"/>
          <w:color w:val="FF0000"/>
          <w:sz w:val="24"/>
          <w:szCs w:val="24"/>
        </w:rPr>
      </w:pPr>
      <w:r>
        <w:rPr>
          <w:rFonts w:asciiTheme="majorHAnsi" w:hAnsiTheme="majorHAnsi" w:cstheme="minorHAnsi"/>
          <w:color w:val="FF0000"/>
          <w:sz w:val="24"/>
          <w:szCs w:val="24"/>
        </w:rPr>
        <w:t xml:space="preserve">III. </w:t>
      </w:r>
      <w:r w:rsidR="00605002">
        <w:rPr>
          <w:rFonts w:asciiTheme="majorHAnsi" w:hAnsiTheme="majorHAnsi" w:cstheme="minorHAnsi"/>
          <w:color w:val="FF0000"/>
          <w:sz w:val="24"/>
          <w:szCs w:val="24"/>
        </w:rPr>
        <w:t xml:space="preserve">O orçamento da loja para o ano seguinte será elaborado pela administração e submetido </w:t>
      </w:r>
      <w:proofErr w:type="gramStart"/>
      <w:r w:rsidR="00605002">
        <w:rPr>
          <w:rFonts w:asciiTheme="majorHAnsi" w:hAnsiTheme="majorHAnsi" w:cstheme="minorHAnsi"/>
          <w:color w:val="FF0000"/>
          <w:sz w:val="24"/>
          <w:szCs w:val="24"/>
        </w:rPr>
        <w:t>a</w:t>
      </w:r>
      <w:proofErr w:type="gramEnd"/>
      <w:r w:rsidR="00605002">
        <w:rPr>
          <w:rFonts w:asciiTheme="majorHAnsi" w:hAnsiTheme="majorHAnsi" w:cstheme="minorHAnsi"/>
          <w:color w:val="FF0000"/>
          <w:sz w:val="24"/>
          <w:szCs w:val="24"/>
        </w:rPr>
        <w:t xml:space="preserve"> análise e votação pelos membros da loja </w:t>
      </w:r>
      <w:r>
        <w:rPr>
          <w:rFonts w:asciiTheme="majorHAnsi" w:hAnsiTheme="majorHAnsi" w:cstheme="minorHAnsi"/>
          <w:color w:val="FF0000"/>
          <w:sz w:val="24"/>
          <w:szCs w:val="24"/>
        </w:rPr>
        <w:t>em uma das últimas sessões do ano, onde ficará fixado o valor d</w:t>
      </w:r>
      <w:r w:rsidR="00605002">
        <w:rPr>
          <w:rFonts w:asciiTheme="majorHAnsi" w:hAnsiTheme="majorHAnsi" w:cstheme="minorHAnsi"/>
          <w:color w:val="FF0000"/>
          <w:sz w:val="24"/>
          <w:szCs w:val="24"/>
        </w:rPr>
        <w:t>a</w:t>
      </w:r>
      <w:r>
        <w:rPr>
          <w:rFonts w:asciiTheme="majorHAnsi" w:hAnsiTheme="majorHAnsi" w:cstheme="minorHAnsi"/>
          <w:color w:val="FF0000"/>
          <w:sz w:val="24"/>
          <w:szCs w:val="24"/>
        </w:rPr>
        <w:t xml:space="preserve"> contribuição de cada um dos membros, assim como a</w:t>
      </w:r>
      <w:r w:rsidR="00605002">
        <w:rPr>
          <w:rFonts w:asciiTheme="majorHAnsi" w:hAnsiTheme="majorHAnsi" w:cstheme="minorHAnsi"/>
          <w:color w:val="FF0000"/>
          <w:sz w:val="24"/>
          <w:szCs w:val="24"/>
        </w:rPr>
        <w:t>s taxas de iniciações, filiações, regularizações e transferências.</w:t>
      </w:r>
    </w:p>
    <w:p w:rsidR="00605002" w:rsidRDefault="00605002" w:rsidP="00B15A94">
      <w:pPr>
        <w:spacing w:after="120" w:line="240" w:lineRule="auto"/>
        <w:jc w:val="both"/>
        <w:rPr>
          <w:rFonts w:asciiTheme="majorHAnsi" w:hAnsiTheme="majorHAnsi" w:cstheme="minorHAnsi"/>
          <w:color w:val="FF0000"/>
          <w:sz w:val="24"/>
          <w:szCs w:val="24"/>
        </w:rPr>
      </w:pPr>
      <w:r>
        <w:rPr>
          <w:rFonts w:asciiTheme="majorHAnsi" w:hAnsiTheme="majorHAnsi" w:cstheme="minorHAnsi"/>
          <w:color w:val="FF0000"/>
          <w:sz w:val="24"/>
          <w:szCs w:val="24"/>
        </w:rPr>
        <w:t xml:space="preserve">IV. O Venerável poderá deliberar sobre as despesas correntes e necessárias, devendo as despesas eventuais e voluptuárias </w:t>
      </w:r>
      <w:proofErr w:type="gramStart"/>
      <w:r>
        <w:rPr>
          <w:rFonts w:asciiTheme="majorHAnsi" w:hAnsiTheme="majorHAnsi" w:cstheme="minorHAnsi"/>
          <w:color w:val="FF0000"/>
          <w:sz w:val="24"/>
          <w:szCs w:val="24"/>
        </w:rPr>
        <w:t>serem</w:t>
      </w:r>
      <w:proofErr w:type="gramEnd"/>
      <w:r>
        <w:rPr>
          <w:rFonts w:asciiTheme="majorHAnsi" w:hAnsiTheme="majorHAnsi" w:cstheme="minorHAnsi"/>
          <w:color w:val="FF0000"/>
          <w:sz w:val="24"/>
          <w:szCs w:val="24"/>
        </w:rPr>
        <w:t xml:space="preserve"> submetidas à deliberação e votação dos membros da loja, em sessão designada para tal, necessitando aprovação da maioria simples dos presentes.</w:t>
      </w:r>
    </w:p>
    <w:p w:rsidR="00757307" w:rsidRPr="00092530" w:rsidRDefault="00757307" w:rsidP="00092530">
      <w:pPr>
        <w:spacing w:after="120" w:line="240" w:lineRule="auto"/>
        <w:jc w:val="both"/>
        <w:rPr>
          <w:rFonts w:asciiTheme="majorHAnsi" w:hAnsiTheme="majorHAnsi" w:cstheme="minorHAnsi"/>
          <w:sz w:val="24"/>
          <w:szCs w:val="24"/>
        </w:rPr>
      </w:pPr>
    </w:p>
    <w:p w:rsidR="00863A7C" w:rsidRPr="00092530" w:rsidRDefault="00D16D76"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 xml:space="preserve">CAPÍTULO 4 - </w:t>
      </w:r>
      <w:r w:rsidR="003114C7" w:rsidRPr="00092530">
        <w:rPr>
          <w:rFonts w:asciiTheme="majorHAnsi" w:hAnsiTheme="majorHAnsi" w:cstheme="minorHAnsi"/>
          <w:b/>
          <w:sz w:val="24"/>
          <w:szCs w:val="24"/>
        </w:rPr>
        <w:t>DO FUNCIONAMENTO</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6</w:t>
      </w:r>
      <w:r w:rsidR="0038309C"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A Loja reunir-se-á semanalmente nas terças-feiras, às </w:t>
      </w:r>
      <w:proofErr w:type="gramStart"/>
      <w:r w:rsidR="00863A7C" w:rsidRPr="00092530">
        <w:rPr>
          <w:rFonts w:asciiTheme="majorHAnsi" w:hAnsiTheme="majorHAnsi" w:cstheme="minorHAnsi"/>
          <w:sz w:val="24"/>
          <w:szCs w:val="24"/>
        </w:rPr>
        <w:t xml:space="preserve">20 </w:t>
      </w:r>
      <w:proofErr w:type="spellStart"/>
      <w:r w:rsidR="00863A7C" w:rsidRPr="00092530">
        <w:rPr>
          <w:rFonts w:asciiTheme="majorHAnsi" w:hAnsiTheme="majorHAnsi" w:cstheme="minorHAnsi"/>
          <w:sz w:val="24"/>
          <w:szCs w:val="24"/>
        </w:rPr>
        <w:t>hs</w:t>
      </w:r>
      <w:proofErr w:type="spellEnd"/>
      <w:proofErr w:type="gramEnd"/>
      <w:r w:rsidR="00863A7C" w:rsidRPr="00092530">
        <w:rPr>
          <w:rFonts w:asciiTheme="majorHAnsi" w:hAnsiTheme="majorHAnsi" w:cstheme="minorHAnsi"/>
          <w:sz w:val="24"/>
          <w:szCs w:val="24"/>
        </w:rPr>
        <w:t>, em Florianópolis,  podendo, a critério do Venerável Mestre, realizar sessões ocasionais em outras Lojas.</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7</w:t>
      </w:r>
      <w:r w:rsidR="0038309C"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w:t>
      </w:r>
      <w:r w:rsidR="00980C1F"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A Loja entrará em recesso no mês de dezembro, em data a ser definida anualmente pelo Venerável Mestre, retornando às atividades </w:t>
      </w:r>
      <w:commentRangeStart w:id="4"/>
      <w:r w:rsidR="00863A7C" w:rsidRPr="00092530">
        <w:rPr>
          <w:rFonts w:asciiTheme="majorHAnsi" w:hAnsiTheme="majorHAnsi" w:cstheme="minorHAnsi"/>
          <w:sz w:val="24"/>
          <w:szCs w:val="24"/>
        </w:rPr>
        <w:t>na primeira terça-feira do mês de março do ano seguinte</w:t>
      </w:r>
      <w:commentRangeEnd w:id="4"/>
      <w:r w:rsidR="0079758F">
        <w:rPr>
          <w:rStyle w:val="Refdecomentrio"/>
        </w:rPr>
        <w:commentReference w:id="4"/>
      </w:r>
      <w:r w:rsidR="00863A7C" w:rsidRPr="00092530">
        <w:rPr>
          <w:rFonts w:asciiTheme="majorHAnsi" w:hAnsiTheme="majorHAnsi" w:cstheme="minorHAnsi"/>
          <w:sz w:val="24"/>
          <w:szCs w:val="24"/>
        </w:rPr>
        <w:t>, com exceção dos Obreiros que ocupam cargos administrativos descritos no Estatuto Social, os quais continuarão em suas funções durante o curso integral do manda</w:t>
      </w:r>
      <w:r w:rsidR="00092530" w:rsidRPr="00092530">
        <w:rPr>
          <w:rFonts w:asciiTheme="majorHAnsi" w:hAnsiTheme="majorHAnsi" w:cstheme="minorHAnsi"/>
          <w:color w:val="FF0000"/>
          <w:sz w:val="24"/>
          <w:szCs w:val="24"/>
        </w:rPr>
        <w:t>t</w:t>
      </w:r>
      <w:r w:rsidR="00863A7C" w:rsidRPr="00092530">
        <w:rPr>
          <w:rFonts w:asciiTheme="majorHAnsi" w:hAnsiTheme="majorHAnsi" w:cstheme="minorHAnsi"/>
          <w:color w:val="FF0000"/>
          <w:sz w:val="24"/>
          <w:szCs w:val="24"/>
        </w:rPr>
        <w:t>o</w:t>
      </w:r>
      <w:r w:rsidR="00863A7C" w:rsidRPr="00092530">
        <w:rPr>
          <w:rFonts w:asciiTheme="majorHAnsi" w:hAnsiTheme="majorHAnsi" w:cstheme="minorHAnsi"/>
          <w:sz w:val="24"/>
          <w:szCs w:val="24"/>
        </w:rPr>
        <w:t>.</w:t>
      </w:r>
    </w:p>
    <w:p w:rsidR="00980C1F" w:rsidRPr="00092530" w:rsidRDefault="00980C1F" w:rsidP="00092530">
      <w:pPr>
        <w:spacing w:after="120" w:line="240" w:lineRule="auto"/>
        <w:jc w:val="both"/>
        <w:rPr>
          <w:rFonts w:asciiTheme="majorHAnsi" w:hAnsiTheme="majorHAnsi" w:cstheme="minorHAnsi"/>
          <w:b/>
          <w:sz w:val="24"/>
          <w:szCs w:val="24"/>
        </w:rPr>
      </w:pPr>
    </w:p>
    <w:p w:rsidR="00863A7C" w:rsidRPr="00092530" w:rsidRDefault="00D16D76"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CAPITULO 5</w:t>
      </w:r>
      <w:r w:rsidR="003114C7" w:rsidRPr="00092530">
        <w:rPr>
          <w:rFonts w:asciiTheme="majorHAnsi" w:hAnsiTheme="majorHAnsi" w:cstheme="minorHAnsi"/>
          <w:b/>
          <w:sz w:val="24"/>
          <w:szCs w:val="24"/>
        </w:rPr>
        <w:t xml:space="preserve"> - DA ORGANIZAÇÃO, COMPETÊNCIA E </w:t>
      </w:r>
      <w:r w:rsidR="0079758F" w:rsidRPr="00092530">
        <w:rPr>
          <w:rFonts w:asciiTheme="majorHAnsi" w:hAnsiTheme="majorHAnsi" w:cstheme="minorHAnsi"/>
          <w:b/>
          <w:sz w:val="24"/>
          <w:szCs w:val="24"/>
        </w:rPr>
        <w:t>ATRIBUIÇÕES.</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8</w:t>
      </w:r>
      <w:r w:rsidR="0038309C"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 estrutura organizacional básica da Loja compreende a Assembleia Geral, a Câmara do Meio, o Conselho de Mestres Instalados, o Conselho de Família, a Administração e as Comissões, órgãos esses organizados e com as atribuições previstas na legislação maçônica do GOSC, no rito e neste Regimento Interno.</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9</w:t>
      </w:r>
      <w:r w:rsidR="0038309C"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 Assembleia Geral é constituída por todos os membros regulares da Loja, competindo-lhe deliberar, na forma prevista no Estatuto Civil e neste Regimento Interno, sobre:</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863A7C" w:rsidRPr="00092530">
        <w:rPr>
          <w:rFonts w:asciiTheme="majorHAnsi" w:hAnsiTheme="majorHAnsi" w:cstheme="minorHAnsi"/>
          <w:sz w:val="24"/>
          <w:szCs w:val="24"/>
        </w:rPr>
        <w:t>- as matérias previstas no Estatuto Civil da Loja;</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w:t>
      </w:r>
      <w:r w:rsidR="00863A7C" w:rsidRPr="00092530">
        <w:rPr>
          <w:rFonts w:asciiTheme="majorHAnsi" w:hAnsiTheme="majorHAnsi" w:cstheme="minorHAnsi"/>
          <w:sz w:val="24"/>
          <w:szCs w:val="24"/>
        </w:rPr>
        <w:t>- valor e periodicidade da contribuição dos obreiros e das taxas de iniciação, filiação ou regularização;</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III</w:t>
      </w:r>
      <w:r w:rsidR="00863A7C" w:rsidRPr="00092530">
        <w:rPr>
          <w:rFonts w:asciiTheme="majorHAnsi" w:hAnsiTheme="majorHAnsi" w:cstheme="minorHAnsi"/>
          <w:sz w:val="24"/>
          <w:szCs w:val="24"/>
        </w:rPr>
        <w:t>- apreciação das contas da Administração;</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IV</w:t>
      </w:r>
      <w:r w:rsidR="00863A7C" w:rsidRPr="00092530">
        <w:rPr>
          <w:rFonts w:asciiTheme="majorHAnsi" w:hAnsiTheme="majorHAnsi" w:cstheme="minorHAnsi"/>
          <w:sz w:val="24"/>
          <w:szCs w:val="24"/>
        </w:rPr>
        <w:t>- Composição das Comissões da Loja;</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10</w:t>
      </w:r>
      <w:r w:rsidR="003114C7" w:rsidRPr="00092530">
        <w:rPr>
          <w:rFonts w:asciiTheme="majorHAnsi" w:hAnsiTheme="majorHAnsi" w:cstheme="minorHAnsi"/>
          <w:sz w:val="24"/>
          <w:szCs w:val="24"/>
        </w:rPr>
        <w:t xml:space="preserve"> - </w:t>
      </w:r>
      <w:r w:rsidR="00863A7C" w:rsidRPr="00092530">
        <w:rPr>
          <w:rFonts w:asciiTheme="majorHAnsi" w:hAnsiTheme="majorHAnsi" w:cstheme="minorHAnsi"/>
          <w:sz w:val="24"/>
          <w:szCs w:val="24"/>
        </w:rPr>
        <w:t xml:space="preserve">A Câmara do Meio é </w:t>
      </w:r>
      <w:proofErr w:type="gramStart"/>
      <w:r w:rsidR="00863A7C" w:rsidRPr="00092530">
        <w:rPr>
          <w:rFonts w:asciiTheme="majorHAnsi" w:hAnsiTheme="majorHAnsi" w:cstheme="minorHAnsi"/>
          <w:sz w:val="24"/>
          <w:szCs w:val="24"/>
        </w:rPr>
        <w:t>constituída pelos Mestres Maçons regulares do quadro, competindo-lhe deliberar, em sessão maçônica restrita</w:t>
      </w:r>
      <w:proofErr w:type="gramEnd"/>
      <w:r w:rsidR="00863A7C" w:rsidRPr="00092530">
        <w:rPr>
          <w:rFonts w:asciiTheme="majorHAnsi" w:hAnsiTheme="majorHAnsi" w:cstheme="minorHAnsi"/>
          <w:sz w:val="24"/>
          <w:szCs w:val="24"/>
        </w:rPr>
        <w:t xml:space="preserve"> ao grau, sobre:</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863A7C" w:rsidRPr="00092530">
        <w:rPr>
          <w:rFonts w:asciiTheme="majorHAnsi" w:hAnsiTheme="majorHAnsi" w:cstheme="minorHAnsi"/>
          <w:sz w:val="24"/>
          <w:szCs w:val="24"/>
        </w:rPr>
        <w:t>- os assuntos relativos ao grau de Mestre Maçom na forma dos costumes e do ritual do respectivo grau;</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w:t>
      </w:r>
      <w:r w:rsidR="00863A7C" w:rsidRPr="00092530">
        <w:rPr>
          <w:rFonts w:asciiTheme="majorHAnsi" w:hAnsiTheme="majorHAnsi" w:cstheme="minorHAnsi"/>
          <w:sz w:val="24"/>
          <w:szCs w:val="24"/>
        </w:rPr>
        <w:t>- alterações do Estatuto, do Regimento Interno e do Rito;</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III</w:t>
      </w:r>
      <w:r w:rsidR="00863A7C" w:rsidRPr="00092530">
        <w:rPr>
          <w:rFonts w:asciiTheme="majorHAnsi" w:hAnsiTheme="majorHAnsi" w:cstheme="minorHAnsi"/>
          <w:sz w:val="24"/>
          <w:szCs w:val="24"/>
        </w:rPr>
        <w:t>- a aplicação de medidas disciplina</w:t>
      </w:r>
      <w:r w:rsidR="00E60ECC" w:rsidRPr="00092530">
        <w:rPr>
          <w:rFonts w:asciiTheme="majorHAnsi" w:hAnsiTheme="majorHAnsi" w:cstheme="minorHAnsi"/>
          <w:sz w:val="24"/>
          <w:szCs w:val="24"/>
        </w:rPr>
        <w:t xml:space="preserve">res </w:t>
      </w:r>
      <w:r w:rsidR="00092530" w:rsidRPr="00092530">
        <w:rPr>
          <w:rFonts w:asciiTheme="majorHAnsi" w:hAnsiTheme="majorHAnsi" w:cstheme="minorHAnsi"/>
          <w:color w:val="FF0000"/>
          <w:sz w:val="24"/>
          <w:szCs w:val="24"/>
        </w:rPr>
        <w:t>aos</w:t>
      </w:r>
      <w:r w:rsidR="00E60ECC" w:rsidRPr="00092530">
        <w:rPr>
          <w:rFonts w:asciiTheme="majorHAnsi" w:hAnsiTheme="majorHAnsi" w:cstheme="minorHAnsi"/>
          <w:sz w:val="24"/>
          <w:szCs w:val="24"/>
        </w:rPr>
        <w:t xml:space="preserve"> obreiros que descumpram as</w:t>
      </w:r>
      <w:r w:rsidR="00863A7C" w:rsidRPr="00092530">
        <w:rPr>
          <w:rFonts w:asciiTheme="majorHAnsi" w:hAnsiTheme="majorHAnsi" w:cstheme="minorHAnsi"/>
          <w:sz w:val="24"/>
          <w:szCs w:val="24"/>
        </w:rPr>
        <w:t xml:space="preserve"> regras que norteiam este Regimento, o Estatuto da Loja e a Legislação Maçônica do GOSC;</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lastRenderedPageBreak/>
        <w:t>IV</w:t>
      </w:r>
      <w:r w:rsidR="00863A7C" w:rsidRPr="00092530">
        <w:rPr>
          <w:rFonts w:asciiTheme="majorHAnsi" w:hAnsiTheme="majorHAnsi" w:cstheme="minorHAnsi"/>
          <w:sz w:val="24"/>
          <w:szCs w:val="24"/>
        </w:rPr>
        <w:t>- a exclusão em geral de obreiros do quadro da Loja</w:t>
      </w:r>
      <w:r w:rsidR="00E60ECC"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exce</w:t>
      </w:r>
      <w:r w:rsidR="00E60ECC" w:rsidRPr="00092530">
        <w:rPr>
          <w:rFonts w:asciiTheme="majorHAnsi" w:hAnsiTheme="majorHAnsi" w:cstheme="minorHAnsi"/>
          <w:sz w:val="24"/>
          <w:szCs w:val="24"/>
        </w:rPr>
        <w:t>to a do</w:t>
      </w:r>
      <w:r w:rsidR="00863A7C" w:rsidRPr="00092530">
        <w:rPr>
          <w:rFonts w:asciiTheme="majorHAnsi" w:hAnsiTheme="majorHAnsi" w:cstheme="minorHAnsi"/>
          <w:sz w:val="24"/>
          <w:szCs w:val="24"/>
        </w:rPr>
        <w:t xml:space="preserve"> Venerável Mestre, situações em que </w:t>
      </w:r>
      <w:r w:rsidR="00E60ECC" w:rsidRPr="00092530">
        <w:rPr>
          <w:rFonts w:asciiTheme="majorHAnsi" w:hAnsiTheme="majorHAnsi" w:cstheme="minorHAnsi"/>
          <w:sz w:val="24"/>
          <w:szCs w:val="24"/>
        </w:rPr>
        <w:t>se observarão</w:t>
      </w:r>
      <w:r w:rsidR="00863A7C" w:rsidRPr="00092530">
        <w:rPr>
          <w:rFonts w:asciiTheme="majorHAnsi" w:hAnsiTheme="majorHAnsi" w:cstheme="minorHAnsi"/>
          <w:sz w:val="24"/>
          <w:szCs w:val="24"/>
        </w:rPr>
        <w:t>, respectivamente, a legislação do GOSC e este Regimento Interno;</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w:t>
      </w:r>
      <w:r w:rsidR="00863A7C" w:rsidRPr="00092530">
        <w:rPr>
          <w:rFonts w:asciiTheme="majorHAnsi" w:hAnsiTheme="majorHAnsi" w:cstheme="minorHAnsi"/>
          <w:sz w:val="24"/>
          <w:szCs w:val="24"/>
        </w:rPr>
        <w:t>- dissolução total ou parcial da Loja e destinação de seu patrimônio;</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VI</w:t>
      </w:r>
      <w:r w:rsidR="00863A7C" w:rsidRPr="00092530">
        <w:rPr>
          <w:rFonts w:asciiTheme="majorHAnsi" w:hAnsiTheme="majorHAnsi" w:cstheme="minorHAnsi"/>
          <w:sz w:val="24"/>
          <w:szCs w:val="24"/>
        </w:rPr>
        <w:t>- a solução para os casos omissos neste regimento interno, no estatuto da Loja e na legislação maçônica.</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 xml:space="preserve">11 - </w:t>
      </w:r>
      <w:r w:rsidR="00863A7C" w:rsidRPr="00092530">
        <w:rPr>
          <w:rFonts w:asciiTheme="majorHAnsi" w:hAnsiTheme="majorHAnsi" w:cstheme="minorHAnsi"/>
          <w:sz w:val="24"/>
          <w:szCs w:val="24"/>
        </w:rPr>
        <w:t>O Conselho de Mestres Instalados é constituído pelos ex Veneráveis Mestres da própria Loja e a ela filiados por transferência, competindo-lhes, na forma da legislação do GOSC:</w:t>
      </w:r>
    </w:p>
    <w:p w:rsidR="00863A7C" w:rsidRPr="00092530" w:rsidRDefault="00D16D7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863A7C" w:rsidRPr="00092530">
        <w:rPr>
          <w:rFonts w:asciiTheme="majorHAnsi" w:hAnsiTheme="majorHAnsi" w:cstheme="minorHAnsi"/>
          <w:sz w:val="24"/>
          <w:szCs w:val="24"/>
        </w:rPr>
        <w:t xml:space="preserve">- </w:t>
      </w:r>
      <w:r w:rsidR="00DC30ED" w:rsidRPr="00092530">
        <w:rPr>
          <w:rFonts w:asciiTheme="majorHAnsi" w:hAnsiTheme="majorHAnsi" w:cstheme="minorHAnsi"/>
          <w:sz w:val="24"/>
          <w:szCs w:val="24"/>
        </w:rPr>
        <w:t xml:space="preserve">reunir trimestralmente, no mínimo, para </w:t>
      </w:r>
      <w:r w:rsidR="00863A7C" w:rsidRPr="00092530">
        <w:rPr>
          <w:rFonts w:asciiTheme="majorHAnsi" w:hAnsiTheme="majorHAnsi" w:cstheme="minorHAnsi"/>
          <w:sz w:val="24"/>
          <w:szCs w:val="24"/>
        </w:rPr>
        <w:t>assessorar a Administração da Loja;</w:t>
      </w:r>
    </w:p>
    <w:p w:rsidR="00863A7C" w:rsidRPr="00092530" w:rsidRDefault="00D16D7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w:t>
      </w:r>
      <w:r w:rsidR="00863A7C" w:rsidRPr="00092530">
        <w:rPr>
          <w:rFonts w:asciiTheme="majorHAnsi" w:hAnsiTheme="majorHAnsi" w:cstheme="minorHAnsi"/>
          <w:sz w:val="24"/>
          <w:szCs w:val="24"/>
        </w:rPr>
        <w:t>- compor o Conselho de Família;</w:t>
      </w:r>
    </w:p>
    <w:p w:rsidR="00863A7C" w:rsidRPr="00092530" w:rsidRDefault="00D16D7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DC30ED" w:rsidRPr="00092530">
        <w:rPr>
          <w:rFonts w:asciiTheme="majorHAnsi" w:hAnsiTheme="majorHAnsi" w:cstheme="minorHAnsi"/>
          <w:sz w:val="24"/>
          <w:szCs w:val="24"/>
        </w:rPr>
        <w:t>II</w:t>
      </w:r>
      <w:r w:rsidR="00863A7C" w:rsidRPr="00092530">
        <w:rPr>
          <w:rFonts w:asciiTheme="majorHAnsi" w:hAnsiTheme="majorHAnsi" w:cstheme="minorHAnsi"/>
          <w:sz w:val="24"/>
          <w:szCs w:val="24"/>
        </w:rPr>
        <w:t>- acompanha</w:t>
      </w:r>
      <w:r w:rsidR="00DC30ED" w:rsidRPr="00092530">
        <w:rPr>
          <w:rFonts w:asciiTheme="majorHAnsi" w:hAnsiTheme="majorHAnsi" w:cstheme="minorHAnsi"/>
          <w:sz w:val="24"/>
          <w:szCs w:val="24"/>
        </w:rPr>
        <w:t>r</w:t>
      </w:r>
      <w:r w:rsidR="00863A7C" w:rsidRPr="00092530">
        <w:rPr>
          <w:rFonts w:asciiTheme="majorHAnsi" w:hAnsiTheme="majorHAnsi" w:cstheme="minorHAnsi"/>
          <w:sz w:val="24"/>
          <w:szCs w:val="24"/>
        </w:rPr>
        <w:t xml:space="preserve"> e fiscaliza</w:t>
      </w:r>
      <w:r w:rsidR="00DC30ED" w:rsidRPr="00092530">
        <w:rPr>
          <w:rFonts w:asciiTheme="majorHAnsi" w:hAnsiTheme="majorHAnsi" w:cstheme="minorHAnsi"/>
          <w:sz w:val="24"/>
          <w:szCs w:val="24"/>
        </w:rPr>
        <w:t>r</w:t>
      </w:r>
      <w:r w:rsidR="00863A7C" w:rsidRPr="00092530">
        <w:rPr>
          <w:rFonts w:asciiTheme="majorHAnsi" w:hAnsiTheme="majorHAnsi" w:cstheme="minorHAnsi"/>
          <w:sz w:val="24"/>
          <w:szCs w:val="24"/>
        </w:rPr>
        <w:t xml:space="preserve"> </w:t>
      </w:r>
      <w:r w:rsidR="00863A7C" w:rsidRPr="00092530">
        <w:rPr>
          <w:rFonts w:asciiTheme="majorHAnsi" w:hAnsiTheme="majorHAnsi" w:cstheme="minorHAnsi"/>
          <w:color w:val="FF0000"/>
          <w:sz w:val="24"/>
          <w:szCs w:val="24"/>
        </w:rPr>
        <w:t xml:space="preserve">a </w:t>
      </w:r>
      <w:r w:rsidR="00863A7C" w:rsidRPr="00092530">
        <w:rPr>
          <w:rFonts w:asciiTheme="majorHAnsi" w:hAnsiTheme="majorHAnsi" w:cstheme="minorHAnsi"/>
          <w:sz w:val="24"/>
          <w:szCs w:val="24"/>
        </w:rPr>
        <w:t>Administração da Loja;</w:t>
      </w:r>
    </w:p>
    <w:p w:rsidR="00E60ECC" w:rsidRPr="00092530" w:rsidRDefault="00E60EC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IV - apreciar a conduta de irmãos e adotar medidas especialmente quando envolverem Mestres Instalados ou Veneráveis Mestres;</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12</w:t>
      </w:r>
      <w:r w:rsidR="003114C7" w:rsidRPr="00092530">
        <w:rPr>
          <w:rFonts w:asciiTheme="majorHAnsi" w:hAnsiTheme="majorHAnsi" w:cstheme="minorHAnsi"/>
          <w:sz w:val="24"/>
          <w:szCs w:val="24"/>
        </w:rPr>
        <w:t xml:space="preserve"> - </w:t>
      </w:r>
      <w:r w:rsidR="00863A7C" w:rsidRPr="00092530">
        <w:rPr>
          <w:rFonts w:asciiTheme="majorHAnsi" w:hAnsiTheme="majorHAnsi" w:cstheme="minorHAnsi"/>
          <w:sz w:val="24"/>
          <w:szCs w:val="24"/>
        </w:rPr>
        <w:t>A Administração da Loja é composta de:</w:t>
      </w:r>
    </w:p>
    <w:p w:rsidR="00863A7C" w:rsidRPr="00092530" w:rsidRDefault="003114C7" w:rsidP="00092530">
      <w:pPr>
        <w:spacing w:after="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I </w:t>
      </w:r>
      <w:r w:rsidR="00863A7C" w:rsidRPr="00092530">
        <w:rPr>
          <w:rFonts w:asciiTheme="majorHAnsi" w:hAnsiTheme="majorHAnsi" w:cstheme="minorHAnsi"/>
          <w:sz w:val="24"/>
          <w:szCs w:val="24"/>
        </w:rPr>
        <w:t>- Luzes</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a) - </w:t>
      </w:r>
      <w:r w:rsidR="00863A7C" w:rsidRPr="00092530">
        <w:rPr>
          <w:rFonts w:asciiTheme="majorHAnsi" w:hAnsiTheme="majorHAnsi" w:cstheme="minorHAnsi"/>
          <w:sz w:val="24"/>
          <w:szCs w:val="24"/>
        </w:rPr>
        <w:t>Venerável Mestre</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b) - </w:t>
      </w:r>
      <w:r w:rsidR="00863A7C" w:rsidRPr="00092530">
        <w:rPr>
          <w:rFonts w:asciiTheme="majorHAnsi" w:hAnsiTheme="majorHAnsi" w:cstheme="minorHAnsi"/>
          <w:sz w:val="24"/>
          <w:szCs w:val="24"/>
        </w:rPr>
        <w:t>Primeiro Vigilante</w:t>
      </w:r>
    </w:p>
    <w:p w:rsidR="00863A7C" w:rsidRPr="00092530" w:rsidRDefault="003114C7" w:rsidP="00092530">
      <w:pPr>
        <w:spacing w:after="12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c) - </w:t>
      </w:r>
      <w:r w:rsidR="00863A7C" w:rsidRPr="00092530">
        <w:rPr>
          <w:rFonts w:asciiTheme="majorHAnsi" w:hAnsiTheme="majorHAnsi" w:cstheme="minorHAnsi"/>
          <w:sz w:val="24"/>
          <w:szCs w:val="24"/>
        </w:rPr>
        <w:t>Segundo Vigilante</w:t>
      </w:r>
    </w:p>
    <w:p w:rsidR="00863A7C" w:rsidRPr="00092530" w:rsidRDefault="003114C7" w:rsidP="00092530">
      <w:pPr>
        <w:spacing w:after="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II </w:t>
      </w:r>
      <w:r w:rsidR="00863A7C" w:rsidRPr="00092530">
        <w:rPr>
          <w:rFonts w:asciiTheme="majorHAnsi" w:hAnsiTheme="majorHAnsi" w:cstheme="minorHAnsi"/>
          <w:sz w:val="24"/>
          <w:szCs w:val="24"/>
        </w:rPr>
        <w:t>- Dignidades</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a) - </w:t>
      </w:r>
      <w:r w:rsidR="00863A7C" w:rsidRPr="00092530">
        <w:rPr>
          <w:rFonts w:asciiTheme="majorHAnsi" w:hAnsiTheme="majorHAnsi" w:cstheme="minorHAnsi"/>
          <w:sz w:val="24"/>
          <w:szCs w:val="24"/>
        </w:rPr>
        <w:t>Orador;</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b) - </w:t>
      </w:r>
      <w:r w:rsidR="00863A7C" w:rsidRPr="00092530">
        <w:rPr>
          <w:rFonts w:asciiTheme="majorHAnsi" w:hAnsiTheme="majorHAnsi" w:cstheme="minorHAnsi"/>
          <w:sz w:val="24"/>
          <w:szCs w:val="24"/>
        </w:rPr>
        <w:t>Secretário;</w:t>
      </w:r>
    </w:p>
    <w:p w:rsidR="00863A7C" w:rsidRPr="00092530" w:rsidRDefault="003114C7" w:rsidP="00092530">
      <w:pPr>
        <w:spacing w:after="12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c) - </w:t>
      </w:r>
      <w:r w:rsidR="00863A7C" w:rsidRPr="00092530">
        <w:rPr>
          <w:rFonts w:asciiTheme="majorHAnsi" w:hAnsiTheme="majorHAnsi" w:cstheme="minorHAnsi"/>
          <w:sz w:val="24"/>
          <w:szCs w:val="24"/>
        </w:rPr>
        <w:t>Tesoureiro;</w:t>
      </w:r>
    </w:p>
    <w:p w:rsidR="00863A7C" w:rsidRPr="00092530" w:rsidRDefault="00863A7C" w:rsidP="00092530">
      <w:pPr>
        <w:spacing w:after="0" w:line="240" w:lineRule="auto"/>
        <w:jc w:val="both"/>
        <w:rPr>
          <w:rFonts w:asciiTheme="majorHAnsi" w:hAnsiTheme="majorHAnsi" w:cstheme="minorHAnsi"/>
          <w:sz w:val="24"/>
          <w:szCs w:val="24"/>
        </w:rPr>
      </w:pPr>
      <w:commentRangeStart w:id="5"/>
      <w:r w:rsidRPr="00092530">
        <w:rPr>
          <w:rFonts w:asciiTheme="majorHAnsi" w:hAnsiTheme="majorHAnsi" w:cstheme="minorHAnsi"/>
          <w:sz w:val="24"/>
          <w:szCs w:val="24"/>
        </w:rPr>
        <w:t>III - Oficiais</w:t>
      </w:r>
      <w:commentRangeEnd w:id="5"/>
      <w:r w:rsidR="0079758F">
        <w:rPr>
          <w:rStyle w:val="Refdecomentrio"/>
        </w:rPr>
        <w:commentReference w:id="5"/>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d) - </w:t>
      </w:r>
      <w:r w:rsidR="00863A7C" w:rsidRPr="00092530">
        <w:rPr>
          <w:rFonts w:asciiTheme="majorHAnsi" w:hAnsiTheme="majorHAnsi" w:cstheme="minorHAnsi"/>
          <w:sz w:val="24"/>
          <w:szCs w:val="24"/>
        </w:rPr>
        <w:t>Chanceler;</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e) - </w:t>
      </w:r>
      <w:r w:rsidR="00863A7C" w:rsidRPr="00092530">
        <w:rPr>
          <w:rFonts w:asciiTheme="majorHAnsi" w:hAnsiTheme="majorHAnsi" w:cstheme="minorHAnsi"/>
          <w:sz w:val="24"/>
          <w:szCs w:val="24"/>
        </w:rPr>
        <w:t>Hospitaleiro;</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f) - </w:t>
      </w:r>
      <w:r w:rsidR="00863A7C" w:rsidRPr="00092530">
        <w:rPr>
          <w:rFonts w:asciiTheme="majorHAnsi" w:hAnsiTheme="majorHAnsi" w:cstheme="minorHAnsi"/>
          <w:sz w:val="24"/>
          <w:szCs w:val="24"/>
        </w:rPr>
        <w:t>Mestre de Cerimônia;</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g) - </w:t>
      </w:r>
      <w:r w:rsidR="00863A7C" w:rsidRPr="00092530">
        <w:rPr>
          <w:rFonts w:asciiTheme="majorHAnsi" w:hAnsiTheme="majorHAnsi" w:cstheme="minorHAnsi"/>
          <w:sz w:val="24"/>
          <w:szCs w:val="24"/>
        </w:rPr>
        <w:t>Primeiro Experto;</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h) - </w:t>
      </w:r>
      <w:r w:rsidR="00863A7C" w:rsidRPr="00092530">
        <w:rPr>
          <w:rFonts w:asciiTheme="majorHAnsi" w:hAnsiTheme="majorHAnsi" w:cstheme="minorHAnsi"/>
          <w:sz w:val="24"/>
          <w:szCs w:val="24"/>
        </w:rPr>
        <w:t>Segundo Experto;</w:t>
      </w:r>
    </w:p>
    <w:p w:rsidR="00863A7C" w:rsidRPr="00092530" w:rsidRDefault="003114C7" w:rsidP="00092530">
      <w:pPr>
        <w:spacing w:after="0" w:line="240" w:lineRule="auto"/>
        <w:ind w:firstLine="284"/>
        <w:jc w:val="both"/>
        <w:rPr>
          <w:rFonts w:asciiTheme="majorHAnsi" w:hAnsiTheme="majorHAnsi" w:cstheme="minorHAnsi"/>
          <w:strike/>
          <w:sz w:val="24"/>
          <w:szCs w:val="24"/>
        </w:rPr>
      </w:pPr>
      <w:r w:rsidRPr="00092530">
        <w:rPr>
          <w:rFonts w:asciiTheme="majorHAnsi" w:hAnsiTheme="majorHAnsi" w:cstheme="minorHAnsi"/>
          <w:strike/>
          <w:sz w:val="24"/>
          <w:szCs w:val="24"/>
        </w:rPr>
        <w:t xml:space="preserve">i) - </w:t>
      </w:r>
      <w:r w:rsidR="00863A7C" w:rsidRPr="00092530">
        <w:rPr>
          <w:rFonts w:asciiTheme="majorHAnsi" w:hAnsiTheme="majorHAnsi" w:cstheme="minorHAnsi"/>
          <w:strike/>
          <w:sz w:val="24"/>
          <w:szCs w:val="24"/>
        </w:rPr>
        <w:t>Terceiro Experto;</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j) - </w:t>
      </w:r>
      <w:r w:rsidR="00863A7C" w:rsidRPr="00092530">
        <w:rPr>
          <w:rFonts w:asciiTheme="majorHAnsi" w:hAnsiTheme="majorHAnsi" w:cstheme="minorHAnsi"/>
          <w:sz w:val="24"/>
          <w:szCs w:val="24"/>
        </w:rPr>
        <w:t>Arquiteto;</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k) - </w:t>
      </w:r>
      <w:proofErr w:type="spellStart"/>
      <w:r w:rsidR="00863A7C" w:rsidRPr="00092530">
        <w:rPr>
          <w:rFonts w:asciiTheme="majorHAnsi" w:hAnsiTheme="majorHAnsi" w:cstheme="minorHAnsi"/>
          <w:sz w:val="24"/>
          <w:szCs w:val="24"/>
        </w:rPr>
        <w:t>Cobridor</w:t>
      </w:r>
      <w:proofErr w:type="spellEnd"/>
      <w:r w:rsidR="00863A7C" w:rsidRPr="00092530">
        <w:rPr>
          <w:rFonts w:asciiTheme="majorHAnsi" w:hAnsiTheme="majorHAnsi" w:cstheme="minorHAnsi"/>
          <w:sz w:val="24"/>
          <w:szCs w:val="24"/>
        </w:rPr>
        <w:t xml:space="preserve"> Interno;</w:t>
      </w:r>
    </w:p>
    <w:p w:rsidR="00863A7C" w:rsidRPr="00092530" w:rsidRDefault="003114C7" w:rsidP="00092530">
      <w:pPr>
        <w:spacing w:after="0" w:line="240" w:lineRule="auto"/>
        <w:ind w:firstLine="284"/>
        <w:jc w:val="both"/>
        <w:rPr>
          <w:rFonts w:asciiTheme="majorHAnsi" w:hAnsiTheme="majorHAnsi" w:cstheme="minorHAnsi"/>
          <w:strike/>
          <w:sz w:val="24"/>
          <w:szCs w:val="24"/>
        </w:rPr>
      </w:pPr>
      <w:r w:rsidRPr="00092530">
        <w:rPr>
          <w:rFonts w:asciiTheme="majorHAnsi" w:hAnsiTheme="majorHAnsi" w:cstheme="minorHAnsi"/>
          <w:strike/>
          <w:sz w:val="24"/>
          <w:szCs w:val="24"/>
        </w:rPr>
        <w:t xml:space="preserve">l) - </w:t>
      </w:r>
      <w:proofErr w:type="spellStart"/>
      <w:r w:rsidR="00863A7C" w:rsidRPr="00092530">
        <w:rPr>
          <w:rFonts w:asciiTheme="majorHAnsi" w:hAnsiTheme="majorHAnsi" w:cstheme="minorHAnsi"/>
          <w:strike/>
          <w:sz w:val="24"/>
          <w:szCs w:val="24"/>
        </w:rPr>
        <w:t>Cobridor</w:t>
      </w:r>
      <w:proofErr w:type="spellEnd"/>
      <w:r w:rsidR="00863A7C" w:rsidRPr="00092530">
        <w:rPr>
          <w:rFonts w:asciiTheme="majorHAnsi" w:hAnsiTheme="majorHAnsi" w:cstheme="minorHAnsi"/>
          <w:strike/>
          <w:sz w:val="24"/>
          <w:szCs w:val="24"/>
        </w:rPr>
        <w:t xml:space="preserve"> Externo;</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m) - </w:t>
      </w:r>
      <w:r w:rsidR="00863A7C" w:rsidRPr="00092530">
        <w:rPr>
          <w:rFonts w:asciiTheme="majorHAnsi" w:hAnsiTheme="majorHAnsi" w:cstheme="minorHAnsi"/>
          <w:sz w:val="24"/>
          <w:szCs w:val="24"/>
        </w:rPr>
        <w:t>Mestre de Harmonia;</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n) - </w:t>
      </w:r>
      <w:r w:rsidR="00863A7C" w:rsidRPr="00092530">
        <w:rPr>
          <w:rFonts w:asciiTheme="majorHAnsi" w:hAnsiTheme="majorHAnsi" w:cstheme="minorHAnsi"/>
          <w:sz w:val="24"/>
          <w:szCs w:val="24"/>
        </w:rPr>
        <w:t>Mestre de Banquetes;</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o) - </w:t>
      </w:r>
      <w:r w:rsidR="00863A7C" w:rsidRPr="00092530">
        <w:rPr>
          <w:rFonts w:asciiTheme="majorHAnsi" w:hAnsiTheme="majorHAnsi" w:cstheme="minorHAnsi"/>
          <w:sz w:val="24"/>
          <w:szCs w:val="24"/>
        </w:rPr>
        <w:t>Porta Bandeira;</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z w:val="24"/>
          <w:szCs w:val="24"/>
        </w:rPr>
        <w:t xml:space="preserve">p) - </w:t>
      </w:r>
      <w:r w:rsidR="00863A7C" w:rsidRPr="00092530">
        <w:rPr>
          <w:rFonts w:asciiTheme="majorHAnsi" w:hAnsiTheme="majorHAnsi" w:cstheme="minorHAnsi"/>
          <w:sz w:val="24"/>
          <w:szCs w:val="24"/>
        </w:rPr>
        <w:t>Porta Estandarte;</w:t>
      </w:r>
    </w:p>
    <w:p w:rsidR="00863A7C" w:rsidRPr="003E0DD6" w:rsidRDefault="003114C7" w:rsidP="00092530">
      <w:pPr>
        <w:spacing w:after="0" w:line="240" w:lineRule="auto"/>
        <w:ind w:firstLine="284"/>
        <w:jc w:val="both"/>
        <w:rPr>
          <w:rFonts w:asciiTheme="majorHAnsi" w:hAnsiTheme="majorHAnsi" w:cstheme="minorHAnsi"/>
          <w:sz w:val="24"/>
          <w:szCs w:val="24"/>
        </w:rPr>
      </w:pPr>
      <w:r w:rsidRPr="003E0DD6">
        <w:rPr>
          <w:rFonts w:asciiTheme="majorHAnsi" w:hAnsiTheme="majorHAnsi" w:cstheme="minorHAnsi"/>
          <w:sz w:val="24"/>
          <w:szCs w:val="24"/>
        </w:rPr>
        <w:t xml:space="preserve">q) - </w:t>
      </w:r>
      <w:r w:rsidR="00863A7C" w:rsidRPr="003E0DD6">
        <w:rPr>
          <w:rFonts w:asciiTheme="majorHAnsi" w:hAnsiTheme="majorHAnsi" w:cstheme="minorHAnsi"/>
          <w:sz w:val="24"/>
          <w:szCs w:val="24"/>
        </w:rPr>
        <w:t>Mestre Administrado</w:t>
      </w:r>
      <w:r w:rsidR="00092530" w:rsidRPr="003E0DD6">
        <w:rPr>
          <w:rFonts w:asciiTheme="majorHAnsi" w:hAnsiTheme="majorHAnsi" w:cstheme="minorHAnsi"/>
          <w:color w:val="FF0000"/>
          <w:sz w:val="24"/>
          <w:szCs w:val="24"/>
        </w:rPr>
        <w:t>r</w:t>
      </w:r>
      <w:r w:rsidR="00863A7C" w:rsidRPr="003E0DD6">
        <w:rPr>
          <w:rFonts w:asciiTheme="majorHAnsi" w:hAnsiTheme="majorHAnsi" w:cstheme="minorHAnsi"/>
          <w:color w:val="FF0000"/>
          <w:sz w:val="24"/>
          <w:szCs w:val="24"/>
        </w:rPr>
        <w:t xml:space="preserve"> </w:t>
      </w:r>
      <w:r w:rsidR="00863A7C" w:rsidRPr="003E0DD6">
        <w:rPr>
          <w:rFonts w:asciiTheme="majorHAnsi" w:hAnsiTheme="majorHAnsi" w:cstheme="minorHAnsi"/>
          <w:sz w:val="24"/>
          <w:szCs w:val="24"/>
        </w:rPr>
        <w:t xml:space="preserve">do </w:t>
      </w:r>
      <w:proofErr w:type="gramStart"/>
      <w:r w:rsidR="00863A7C" w:rsidRPr="003E0DD6">
        <w:rPr>
          <w:rFonts w:asciiTheme="majorHAnsi" w:hAnsiTheme="majorHAnsi" w:cstheme="minorHAnsi"/>
          <w:strike/>
          <w:sz w:val="24"/>
          <w:szCs w:val="24"/>
        </w:rPr>
        <w:t>SITE</w:t>
      </w:r>
      <w:r w:rsidR="003E0DD6">
        <w:rPr>
          <w:rFonts w:asciiTheme="majorHAnsi" w:hAnsiTheme="majorHAnsi" w:cstheme="minorHAnsi"/>
          <w:sz w:val="24"/>
          <w:szCs w:val="24"/>
        </w:rPr>
        <w:t xml:space="preserve"> </w:t>
      </w:r>
      <w:proofErr w:type="spellStart"/>
      <w:r w:rsidR="003E0DD6" w:rsidRPr="003E0DD6">
        <w:rPr>
          <w:rFonts w:asciiTheme="majorHAnsi" w:hAnsiTheme="majorHAnsi" w:cstheme="minorHAnsi"/>
          <w:i/>
          <w:color w:val="FF0000"/>
          <w:sz w:val="24"/>
          <w:szCs w:val="24"/>
        </w:rPr>
        <w:t>site</w:t>
      </w:r>
      <w:proofErr w:type="spellEnd"/>
      <w:proofErr w:type="gramEnd"/>
      <w:r w:rsidR="00863A7C" w:rsidRPr="003E0DD6">
        <w:rPr>
          <w:rFonts w:asciiTheme="majorHAnsi" w:hAnsiTheme="majorHAnsi" w:cstheme="minorHAnsi"/>
          <w:sz w:val="24"/>
          <w:szCs w:val="24"/>
        </w:rPr>
        <w:t>;</w:t>
      </w:r>
    </w:p>
    <w:p w:rsidR="00863A7C" w:rsidRPr="00092530" w:rsidRDefault="003114C7" w:rsidP="00092530">
      <w:pPr>
        <w:spacing w:after="0" w:line="240" w:lineRule="auto"/>
        <w:ind w:firstLine="284"/>
        <w:jc w:val="both"/>
        <w:rPr>
          <w:rFonts w:asciiTheme="majorHAnsi" w:hAnsiTheme="majorHAnsi" w:cstheme="minorHAnsi"/>
          <w:sz w:val="24"/>
          <w:szCs w:val="24"/>
        </w:rPr>
      </w:pPr>
      <w:r w:rsidRPr="00092530">
        <w:rPr>
          <w:rFonts w:asciiTheme="majorHAnsi" w:hAnsiTheme="majorHAnsi" w:cstheme="minorHAnsi"/>
          <w:strike/>
          <w:sz w:val="24"/>
          <w:szCs w:val="24"/>
        </w:rPr>
        <w:t xml:space="preserve">r) - </w:t>
      </w:r>
      <w:r w:rsidR="00863A7C" w:rsidRPr="00092530">
        <w:rPr>
          <w:rFonts w:asciiTheme="majorHAnsi" w:hAnsiTheme="majorHAnsi" w:cstheme="minorHAnsi"/>
          <w:strike/>
          <w:sz w:val="24"/>
          <w:szCs w:val="24"/>
        </w:rPr>
        <w:t>Mestre Relações públicas;</w:t>
      </w:r>
    </w:p>
    <w:p w:rsidR="00863A7C" w:rsidRPr="00092530" w:rsidRDefault="003114C7" w:rsidP="00092530">
      <w:pPr>
        <w:spacing w:after="120" w:line="240" w:lineRule="auto"/>
        <w:ind w:firstLine="284"/>
        <w:jc w:val="both"/>
        <w:rPr>
          <w:rFonts w:asciiTheme="majorHAnsi" w:hAnsiTheme="majorHAnsi" w:cstheme="minorHAnsi"/>
          <w:strike/>
          <w:sz w:val="24"/>
          <w:szCs w:val="24"/>
        </w:rPr>
      </w:pPr>
      <w:r w:rsidRPr="00092530">
        <w:rPr>
          <w:rFonts w:asciiTheme="majorHAnsi" w:hAnsiTheme="majorHAnsi" w:cstheme="minorHAnsi"/>
          <w:strike/>
          <w:sz w:val="24"/>
          <w:szCs w:val="24"/>
        </w:rPr>
        <w:t xml:space="preserve">s) - </w:t>
      </w:r>
      <w:r w:rsidR="00863A7C" w:rsidRPr="00092530">
        <w:rPr>
          <w:rFonts w:asciiTheme="majorHAnsi" w:hAnsiTheme="majorHAnsi" w:cstheme="minorHAnsi"/>
          <w:strike/>
          <w:sz w:val="24"/>
          <w:szCs w:val="24"/>
        </w:rPr>
        <w:t>Fotógrafo.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As Dignidades e Oficiais poderão ter Adjuntos, os quais atuarão em seus impedimentos.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xml:space="preserve">- As atribuições de cada um dos </w:t>
      </w:r>
      <w:r w:rsidR="00863A7C" w:rsidRPr="003E0DD6">
        <w:rPr>
          <w:rFonts w:asciiTheme="majorHAnsi" w:hAnsiTheme="majorHAnsi" w:cstheme="minorHAnsi"/>
          <w:strike/>
          <w:sz w:val="24"/>
          <w:szCs w:val="24"/>
        </w:rPr>
        <w:t>componentes</w:t>
      </w:r>
      <w:r w:rsidR="00863A7C" w:rsidRPr="00092530">
        <w:rPr>
          <w:rFonts w:asciiTheme="majorHAnsi" w:hAnsiTheme="majorHAnsi" w:cstheme="minorHAnsi"/>
          <w:sz w:val="24"/>
          <w:szCs w:val="24"/>
        </w:rPr>
        <w:t xml:space="preserve"> </w:t>
      </w:r>
      <w:r w:rsidR="003E0DD6" w:rsidRPr="003E0DD6">
        <w:rPr>
          <w:rFonts w:asciiTheme="majorHAnsi" w:hAnsiTheme="majorHAnsi" w:cstheme="minorHAnsi"/>
          <w:color w:val="FF0000"/>
          <w:sz w:val="24"/>
          <w:szCs w:val="24"/>
        </w:rPr>
        <w:t>cargos</w:t>
      </w:r>
      <w:r w:rsidR="003E0DD6">
        <w:rPr>
          <w:rFonts w:asciiTheme="majorHAnsi" w:hAnsiTheme="majorHAnsi" w:cstheme="minorHAnsi"/>
          <w:sz w:val="24"/>
          <w:szCs w:val="24"/>
        </w:rPr>
        <w:t xml:space="preserve"> </w:t>
      </w:r>
      <w:r w:rsidR="00863A7C" w:rsidRPr="00092530">
        <w:rPr>
          <w:rFonts w:asciiTheme="majorHAnsi" w:hAnsiTheme="majorHAnsi" w:cstheme="minorHAnsi"/>
          <w:sz w:val="24"/>
          <w:szCs w:val="24"/>
        </w:rPr>
        <w:t>da administração encontram-se estabelecidas na legislação do GOSC e no ritual praticado em Loja</w:t>
      </w:r>
      <w:r w:rsidR="003E0DD6">
        <w:rPr>
          <w:rFonts w:asciiTheme="majorHAnsi" w:hAnsiTheme="majorHAnsi" w:cstheme="minorHAnsi"/>
          <w:sz w:val="24"/>
          <w:szCs w:val="24"/>
        </w:rPr>
        <w:t xml:space="preserve"> e </w:t>
      </w:r>
      <w:r w:rsidR="003E0DD6" w:rsidRPr="003E0DD6">
        <w:rPr>
          <w:rFonts w:asciiTheme="majorHAnsi" w:hAnsiTheme="majorHAnsi" w:cstheme="minorHAnsi"/>
          <w:color w:val="FF0000"/>
          <w:sz w:val="24"/>
          <w:szCs w:val="24"/>
        </w:rPr>
        <w:t xml:space="preserve">o Mestre </w:t>
      </w:r>
      <w:r w:rsidR="003E0DD6" w:rsidRPr="003E0DD6">
        <w:rPr>
          <w:rFonts w:asciiTheme="majorHAnsi" w:hAnsiTheme="majorHAnsi" w:cstheme="minorHAnsi"/>
          <w:color w:val="FF0000"/>
          <w:sz w:val="24"/>
          <w:szCs w:val="24"/>
        </w:rPr>
        <w:lastRenderedPageBreak/>
        <w:t>Administrador</w:t>
      </w:r>
      <w:r w:rsidR="003E0DD6">
        <w:rPr>
          <w:rFonts w:asciiTheme="majorHAnsi" w:hAnsiTheme="majorHAnsi" w:cstheme="minorHAnsi"/>
          <w:color w:val="FF0000"/>
          <w:sz w:val="24"/>
          <w:szCs w:val="24"/>
        </w:rPr>
        <w:t xml:space="preserve"> do site será o responsável per alimentar e manter atualizado o </w:t>
      </w:r>
      <w:r w:rsidR="003E0DD6" w:rsidRPr="003E0DD6">
        <w:rPr>
          <w:rFonts w:asciiTheme="majorHAnsi" w:hAnsiTheme="majorHAnsi" w:cstheme="minorHAnsi"/>
          <w:i/>
          <w:color w:val="FF0000"/>
          <w:sz w:val="24"/>
          <w:szCs w:val="24"/>
        </w:rPr>
        <w:t>site</w:t>
      </w:r>
      <w:r w:rsidR="003E0DD6">
        <w:rPr>
          <w:rFonts w:asciiTheme="majorHAnsi" w:hAnsiTheme="majorHAnsi" w:cstheme="minorHAnsi"/>
          <w:color w:val="FF0000"/>
          <w:sz w:val="24"/>
          <w:szCs w:val="24"/>
        </w:rPr>
        <w:t xml:space="preserve"> com dados, fotografias e informações de interesse dos irmãos</w:t>
      </w:r>
      <w:r w:rsidR="00863A7C" w:rsidRPr="003E0DD6">
        <w:rPr>
          <w:rFonts w:asciiTheme="majorHAnsi" w:hAnsiTheme="majorHAnsi" w:cstheme="minorHAnsi"/>
          <w:color w:val="FF0000"/>
          <w:sz w:val="24"/>
          <w:szCs w:val="24"/>
        </w:rPr>
        <w:t>.</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§3º</w:t>
      </w:r>
      <w:r w:rsidR="00863A7C" w:rsidRPr="00092530">
        <w:rPr>
          <w:rFonts w:asciiTheme="majorHAnsi" w:hAnsiTheme="majorHAnsi" w:cstheme="minorHAnsi"/>
          <w:sz w:val="24"/>
          <w:szCs w:val="24"/>
        </w:rPr>
        <w:t>- O Chanceler poderá assumir, a critério do Venerável Mestre, funções executivas próprias do Secretário.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§4º</w:t>
      </w:r>
      <w:r w:rsidR="00863A7C" w:rsidRPr="00092530">
        <w:rPr>
          <w:rFonts w:asciiTheme="majorHAnsi" w:hAnsiTheme="majorHAnsi" w:cstheme="minorHAnsi"/>
          <w:sz w:val="24"/>
          <w:szCs w:val="24"/>
        </w:rPr>
        <w:t xml:space="preserve">- Considera-se vago o cargo cujo titular, nomeado pelo Venerável, deixar de tomar posse na data marcada, sem justificativa, requerer licença, que exercer funções incompatíveis ou se ausentar por mais de cinco Sessões consecutivas ou oito alternadas. Constatada a vacância, o Venerável Mestre nomeará outro obreiro para o cargo, salvo os de Vigilante e Tesoureiro, caso que se procederá </w:t>
      </w:r>
      <w:r w:rsidR="005A013C" w:rsidRPr="00092530">
        <w:rPr>
          <w:rFonts w:asciiTheme="majorHAnsi" w:hAnsiTheme="majorHAnsi" w:cstheme="minorHAnsi"/>
          <w:sz w:val="24"/>
          <w:szCs w:val="24"/>
        </w:rPr>
        <w:t>à</w:t>
      </w:r>
      <w:r w:rsidR="00863A7C" w:rsidRPr="00092530">
        <w:rPr>
          <w:rFonts w:asciiTheme="majorHAnsi" w:hAnsiTheme="majorHAnsi" w:cstheme="minorHAnsi"/>
          <w:sz w:val="24"/>
          <w:szCs w:val="24"/>
        </w:rPr>
        <w:t xml:space="preserve"> imediata eleição em Sessão de Mestre.</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§5º</w:t>
      </w:r>
      <w:r w:rsidR="00863A7C" w:rsidRPr="00092530">
        <w:rPr>
          <w:rFonts w:asciiTheme="majorHAnsi" w:hAnsiTheme="majorHAnsi" w:cstheme="minorHAnsi"/>
          <w:sz w:val="24"/>
          <w:szCs w:val="24"/>
        </w:rPr>
        <w:t xml:space="preserve">- Confirmada a vacância, nos mesmos moldes previstos no parágrafo anterior, dos cargos de Venerável Mestre, Vigilantes e Tesoureiro, será realizada de imediato </w:t>
      </w:r>
      <w:r w:rsidR="00EE3F92" w:rsidRPr="00092530">
        <w:rPr>
          <w:rFonts w:asciiTheme="majorHAnsi" w:hAnsiTheme="majorHAnsi" w:cstheme="minorHAnsi"/>
          <w:sz w:val="24"/>
          <w:szCs w:val="24"/>
        </w:rPr>
        <w:t xml:space="preserve">a eleição </w:t>
      </w:r>
      <w:r w:rsidR="00863A7C" w:rsidRPr="00092530">
        <w:rPr>
          <w:rFonts w:asciiTheme="majorHAnsi" w:hAnsiTheme="majorHAnsi" w:cstheme="minorHAnsi"/>
          <w:sz w:val="24"/>
          <w:szCs w:val="24"/>
        </w:rPr>
        <w:t>para o cargo vago, na forma da legislação maçônica do GOSC.</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13</w:t>
      </w:r>
      <w:r w:rsidR="0038309C"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No desempenho de suas funções administrativas o Venerável Mestre poderá baixar atos e portarias, devendo apresentar, no inicio de cada ano maçônico, o plano anual de trabalho da Loja.</w:t>
      </w:r>
    </w:p>
    <w:p w:rsidR="00863A7C" w:rsidRPr="00092530" w:rsidRDefault="005B018D"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14</w:t>
      </w:r>
      <w:r w:rsidR="0038309C" w:rsidRPr="00092530">
        <w:rPr>
          <w:rFonts w:asciiTheme="majorHAnsi" w:hAnsiTheme="majorHAnsi" w:cstheme="minorHAnsi"/>
          <w:sz w:val="24"/>
          <w:szCs w:val="24"/>
        </w:rPr>
        <w:t xml:space="preserve"> </w:t>
      </w:r>
      <w:r w:rsidR="003114C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 Loja terá Comissões Permanentes e Temporárias, constituídas e regidas na forma deste Regimento Interno e subsidiariamente por atos regulamentares específicos expedidos pela administração da Loja.</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xml:space="preserve">- As Comissões Temporárias criadas livremente pelo Venerável Mestre terão como termo final de duração </w:t>
      </w:r>
      <w:r w:rsidR="0030061F">
        <w:rPr>
          <w:rFonts w:asciiTheme="majorHAnsi" w:hAnsiTheme="majorHAnsi" w:cstheme="minorHAnsi"/>
          <w:color w:val="FF0000"/>
          <w:sz w:val="24"/>
          <w:szCs w:val="24"/>
        </w:rPr>
        <w:t>o</w:t>
      </w:r>
      <w:r w:rsidR="00863A7C" w:rsidRPr="00092530">
        <w:rPr>
          <w:rFonts w:asciiTheme="majorHAnsi" w:hAnsiTheme="majorHAnsi" w:cstheme="minorHAnsi"/>
          <w:sz w:val="24"/>
          <w:szCs w:val="24"/>
        </w:rPr>
        <w:t xml:space="preserve"> encerramento do mandato da respectiva administração.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xml:space="preserve">- As Comissões serão constituídas pelo </w:t>
      </w:r>
      <w:r w:rsidR="00863A7C" w:rsidRPr="00337953">
        <w:rPr>
          <w:rFonts w:asciiTheme="majorHAnsi" w:hAnsiTheme="majorHAnsi" w:cstheme="minorHAnsi"/>
          <w:sz w:val="24"/>
          <w:szCs w:val="24"/>
          <w:u w:val="single"/>
        </w:rPr>
        <w:t>mínimo de três mestres maçons do quadro</w:t>
      </w:r>
      <w:r w:rsidR="00863A7C" w:rsidRPr="00092530">
        <w:rPr>
          <w:rFonts w:asciiTheme="majorHAnsi" w:hAnsiTheme="majorHAnsi" w:cstheme="minorHAnsi"/>
          <w:sz w:val="24"/>
          <w:szCs w:val="24"/>
        </w:rPr>
        <w:t>, escolhidos pelo Venerável Mestre, cabendo aos mesmos a escolha do respectivo presidente, secretário e relator entre outras atribuições.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§3º</w:t>
      </w:r>
      <w:r w:rsidR="00863A7C" w:rsidRPr="00092530">
        <w:rPr>
          <w:rFonts w:asciiTheme="majorHAnsi" w:hAnsiTheme="majorHAnsi" w:cstheme="minorHAnsi"/>
          <w:sz w:val="24"/>
          <w:szCs w:val="24"/>
        </w:rPr>
        <w:t>- Enquanto vigorar o disposto no parágrafo único do Art. 11 do Código de Procedimentos do GOSC, as Luzes e o Orador não poderão fazer parte das Comissões.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§4º</w:t>
      </w:r>
      <w:r w:rsidR="00980C1F"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As Comissões Permanentes deverão ter seus membros empossados por ato do Venerável Mestre no máximo até a terceira sessão de seu mandato e as temporárias, a qualquer tempo.</w:t>
      </w:r>
    </w:p>
    <w:p w:rsidR="003114C7"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§5º</w:t>
      </w:r>
      <w:r w:rsidR="00863A7C" w:rsidRPr="00092530">
        <w:rPr>
          <w:rFonts w:asciiTheme="majorHAnsi" w:hAnsiTheme="majorHAnsi" w:cstheme="minorHAnsi"/>
          <w:sz w:val="24"/>
          <w:szCs w:val="24"/>
        </w:rPr>
        <w:t>- Os obreiros poderão</w:t>
      </w:r>
      <w:r w:rsidR="003114C7" w:rsidRPr="00092530">
        <w:rPr>
          <w:rFonts w:asciiTheme="majorHAnsi" w:hAnsiTheme="majorHAnsi" w:cstheme="minorHAnsi"/>
          <w:sz w:val="24"/>
          <w:szCs w:val="24"/>
        </w:rPr>
        <w:t xml:space="preserve"> integrar mais de uma comissão.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15</w:t>
      </w:r>
      <w:r w:rsidR="0038309C" w:rsidRPr="00092530">
        <w:rPr>
          <w:rFonts w:asciiTheme="majorHAnsi" w:hAnsiTheme="majorHAnsi" w:cstheme="minorHAnsi"/>
          <w:sz w:val="24"/>
          <w:szCs w:val="24"/>
        </w:rPr>
        <w:t xml:space="preserve"> - </w:t>
      </w:r>
      <w:r w:rsidR="00863A7C" w:rsidRPr="00092530">
        <w:rPr>
          <w:rFonts w:asciiTheme="majorHAnsi" w:hAnsiTheme="majorHAnsi" w:cstheme="minorHAnsi"/>
          <w:sz w:val="24"/>
          <w:szCs w:val="24"/>
        </w:rPr>
        <w:t>São Comissões Permanentes da Loja.</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I - </w:t>
      </w:r>
      <w:r w:rsidR="00863A7C" w:rsidRPr="00092530">
        <w:rPr>
          <w:rFonts w:asciiTheme="majorHAnsi" w:hAnsiTheme="majorHAnsi" w:cstheme="minorHAnsi"/>
          <w:sz w:val="24"/>
          <w:szCs w:val="24"/>
        </w:rPr>
        <w:t>Comissão de Finanças, a qual tem por atribuição auxiliar a administração na elaboração do orçamento financeiro anual, examinar os livros e registros contábeis e da tesouraria, fiscalizar e emitir parecer a respeito da prestação de contas e balancetes da Loja, verificar a receita e o destino das verbas arrecadadas a títulos de contribuições e no tronco de solidariedade e propor as medidas legais, estatutárias e maçônicas contra o hospitaleiro e tesoureiro por atos por eles praticados no exercício de suas funções;</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w:t>
      </w:r>
      <w:r w:rsidR="00863A7C" w:rsidRPr="00092530">
        <w:rPr>
          <w:rFonts w:asciiTheme="majorHAnsi" w:hAnsiTheme="majorHAnsi" w:cstheme="minorHAnsi"/>
          <w:sz w:val="24"/>
          <w:szCs w:val="24"/>
        </w:rPr>
        <w:t>- Comissão de Estudo, Cultura e Formação Maçônica, a qual tem por atribuição auxiliar direta e indiretamente a administração da Loja na preparação e apresentação das instruções de aprendizes e companheiros na formação contínua dos obreiros;</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lastRenderedPageBreak/>
        <w:t>III</w:t>
      </w:r>
      <w:r w:rsidR="00863A7C" w:rsidRPr="00092530">
        <w:rPr>
          <w:rFonts w:asciiTheme="majorHAnsi" w:hAnsiTheme="majorHAnsi" w:cstheme="minorHAnsi"/>
          <w:sz w:val="24"/>
          <w:szCs w:val="24"/>
        </w:rPr>
        <w:t>- Comissão de Beneficência e Solidariedade, a qual, subordinada ao irmão Hospitaleiro, tem por atribuição articular as atividades de filantropia e auxiliar a terceiros ou obreiros;</w:t>
      </w:r>
    </w:p>
    <w:p w:rsidR="00863A7C" w:rsidRPr="00092530" w:rsidRDefault="003114C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IV</w:t>
      </w:r>
      <w:r w:rsidR="00863A7C" w:rsidRPr="00092530">
        <w:rPr>
          <w:rFonts w:asciiTheme="majorHAnsi" w:hAnsiTheme="majorHAnsi" w:cstheme="minorHAnsi"/>
          <w:sz w:val="24"/>
          <w:szCs w:val="24"/>
        </w:rPr>
        <w:t>- Comissão de Projetos Comunitários de Interesse Social, a qual tem por atribuições programar atividades comunitárias e de interesse social, incluídas campanhas educativas e informativas de interesse geral;</w:t>
      </w:r>
    </w:p>
    <w:p w:rsidR="00757307"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w:t>
      </w:r>
      <w:r w:rsidR="00863A7C" w:rsidRPr="00092530">
        <w:rPr>
          <w:rFonts w:asciiTheme="majorHAnsi" w:hAnsiTheme="majorHAnsi" w:cstheme="minorHAnsi"/>
          <w:sz w:val="24"/>
          <w:szCs w:val="24"/>
        </w:rPr>
        <w:t>- Comissão de sindicância de candidatos à iniciação maçônica, a qual tem por atribuição realizar as sindicâncias de acordo com a legislação.</w:t>
      </w:r>
    </w:p>
    <w:p w:rsidR="005A013C" w:rsidRDefault="005A013C" w:rsidP="00092530">
      <w:pPr>
        <w:pStyle w:val="SemEspaamento"/>
        <w:spacing w:after="120"/>
        <w:rPr>
          <w:rFonts w:asciiTheme="majorHAnsi" w:hAnsiTheme="majorHAnsi" w:cstheme="minorHAnsi"/>
          <w:b/>
          <w:sz w:val="24"/>
          <w:szCs w:val="24"/>
        </w:rPr>
      </w:pPr>
    </w:p>
    <w:p w:rsidR="00757307" w:rsidRPr="00092530" w:rsidRDefault="00757307" w:rsidP="00092530">
      <w:pPr>
        <w:pStyle w:val="SemEspaamento"/>
        <w:spacing w:after="120"/>
        <w:rPr>
          <w:rFonts w:asciiTheme="majorHAnsi" w:hAnsiTheme="majorHAnsi" w:cstheme="minorHAnsi"/>
          <w:b/>
          <w:sz w:val="24"/>
          <w:szCs w:val="24"/>
        </w:rPr>
      </w:pPr>
      <w:r w:rsidRPr="00092530">
        <w:rPr>
          <w:rFonts w:asciiTheme="majorHAnsi" w:hAnsiTheme="majorHAnsi" w:cstheme="minorHAnsi"/>
          <w:b/>
          <w:sz w:val="24"/>
          <w:szCs w:val="24"/>
        </w:rPr>
        <w:t>CAPÍTULO 6</w:t>
      </w:r>
      <w:r w:rsidR="00980C1F" w:rsidRPr="00092530">
        <w:rPr>
          <w:rFonts w:asciiTheme="majorHAnsi" w:hAnsiTheme="majorHAnsi" w:cstheme="minorHAnsi"/>
          <w:b/>
          <w:sz w:val="24"/>
          <w:szCs w:val="24"/>
        </w:rPr>
        <w:t xml:space="preserve"> -</w:t>
      </w:r>
      <w:r w:rsidRPr="00092530">
        <w:rPr>
          <w:rFonts w:asciiTheme="majorHAnsi" w:hAnsiTheme="majorHAnsi" w:cstheme="minorHAnsi"/>
          <w:b/>
          <w:sz w:val="24"/>
          <w:szCs w:val="24"/>
        </w:rPr>
        <w:t xml:space="preserve"> PROCESSO ELEITORAL</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16</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São eletivos os cargos de Venerável Mestre, Primeiro Vigilante, Segundo Vigilante e Tesoureiro.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17</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w:t>
      </w:r>
      <w:r w:rsidR="0038309C"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O processo eleitoral e a posse da administração observarão a legislação do GOSC, acrescida das seguintes regras:</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863A7C" w:rsidRPr="00092530">
        <w:rPr>
          <w:rFonts w:asciiTheme="majorHAnsi" w:hAnsiTheme="majorHAnsi" w:cstheme="minorHAnsi"/>
          <w:sz w:val="24"/>
          <w:szCs w:val="24"/>
        </w:rPr>
        <w:t xml:space="preserve">- o candidato ao cargo de Venerável Mestre deverá ter </w:t>
      </w:r>
      <w:r w:rsidR="00232D23" w:rsidRPr="00092530">
        <w:rPr>
          <w:rFonts w:asciiTheme="majorHAnsi" w:hAnsiTheme="majorHAnsi" w:cstheme="minorHAnsi"/>
          <w:sz w:val="24"/>
          <w:szCs w:val="24"/>
        </w:rPr>
        <w:t xml:space="preserve">a média de </w:t>
      </w:r>
      <w:r w:rsidR="00863A7C" w:rsidRPr="00092530">
        <w:rPr>
          <w:rFonts w:asciiTheme="majorHAnsi" w:hAnsiTheme="majorHAnsi" w:cstheme="minorHAnsi"/>
          <w:sz w:val="24"/>
          <w:szCs w:val="24"/>
        </w:rPr>
        <w:t xml:space="preserve">frequência </w:t>
      </w:r>
      <w:r w:rsidR="00232D23" w:rsidRPr="00092530">
        <w:rPr>
          <w:rFonts w:asciiTheme="majorHAnsi" w:hAnsiTheme="majorHAnsi" w:cstheme="minorHAnsi"/>
          <w:sz w:val="24"/>
          <w:szCs w:val="24"/>
        </w:rPr>
        <w:t>superior a</w:t>
      </w:r>
      <w:r w:rsidR="00863A7C" w:rsidRPr="00092530">
        <w:rPr>
          <w:rFonts w:asciiTheme="majorHAnsi" w:hAnsiTheme="majorHAnsi" w:cstheme="minorHAnsi"/>
          <w:sz w:val="24"/>
          <w:szCs w:val="24"/>
        </w:rPr>
        <w:t xml:space="preserve"> 50%</w:t>
      </w:r>
      <w:r w:rsidR="00232D23"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(cinquenta por cento) nas sessões</w:t>
      </w:r>
      <w:r w:rsidR="00232D23" w:rsidRPr="00092530">
        <w:rPr>
          <w:rFonts w:asciiTheme="majorHAnsi" w:hAnsiTheme="majorHAnsi" w:cstheme="minorHAnsi"/>
          <w:sz w:val="24"/>
          <w:szCs w:val="24"/>
        </w:rPr>
        <w:t xml:space="preserve"> de sua Loja, n</w:t>
      </w:r>
      <w:r w:rsidR="00863A7C" w:rsidRPr="00092530">
        <w:rPr>
          <w:rFonts w:asciiTheme="majorHAnsi" w:hAnsiTheme="majorHAnsi" w:cstheme="minorHAnsi"/>
          <w:sz w:val="24"/>
          <w:szCs w:val="24"/>
        </w:rPr>
        <w:t xml:space="preserve">os </w:t>
      </w:r>
      <w:r w:rsidR="00863A7C" w:rsidRPr="005A013C">
        <w:rPr>
          <w:rFonts w:asciiTheme="majorHAnsi" w:hAnsiTheme="majorHAnsi" w:cstheme="minorHAnsi"/>
          <w:sz w:val="24"/>
          <w:szCs w:val="24"/>
        </w:rPr>
        <w:t>três anos imediatamente anteriores à sua candidatura;</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w:t>
      </w:r>
      <w:r w:rsidR="00863A7C" w:rsidRPr="00092530">
        <w:rPr>
          <w:rFonts w:asciiTheme="majorHAnsi" w:hAnsiTheme="majorHAnsi" w:cstheme="minorHAnsi"/>
          <w:sz w:val="24"/>
          <w:szCs w:val="24"/>
        </w:rPr>
        <w:t xml:space="preserve">- somente </w:t>
      </w:r>
      <w:r w:rsidR="00D86F9C" w:rsidRPr="00092530">
        <w:rPr>
          <w:rFonts w:asciiTheme="majorHAnsi" w:hAnsiTheme="majorHAnsi" w:cstheme="minorHAnsi"/>
          <w:sz w:val="24"/>
          <w:szCs w:val="24"/>
        </w:rPr>
        <w:t>será</w:t>
      </w:r>
      <w:r w:rsidR="00863A7C" w:rsidRPr="00092530">
        <w:rPr>
          <w:rFonts w:asciiTheme="majorHAnsi" w:hAnsiTheme="majorHAnsi" w:cstheme="minorHAnsi"/>
          <w:sz w:val="24"/>
          <w:szCs w:val="24"/>
        </w:rPr>
        <w:t xml:space="preserve"> admitido a candidatar-se como Venerável Mestre o Mestre que tenham exercido </w:t>
      </w:r>
      <w:r w:rsidR="00D86F9C" w:rsidRPr="00092530">
        <w:rPr>
          <w:rFonts w:asciiTheme="majorHAnsi" w:hAnsiTheme="majorHAnsi" w:cstheme="minorHAnsi"/>
          <w:sz w:val="24"/>
          <w:szCs w:val="24"/>
        </w:rPr>
        <w:t xml:space="preserve">em Loja, anteriormente a sua candidatura, </w:t>
      </w:r>
      <w:r w:rsidR="00863A7C" w:rsidRPr="00092530">
        <w:rPr>
          <w:rFonts w:asciiTheme="majorHAnsi" w:hAnsiTheme="majorHAnsi" w:cstheme="minorHAnsi"/>
          <w:sz w:val="24"/>
          <w:szCs w:val="24"/>
        </w:rPr>
        <w:t xml:space="preserve">a titularidade de </w:t>
      </w:r>
      <w:r w:rsidR="00D86F9C" w:rsidRPr="00092530">
        <w:rPr>
          <w:rFonts w:asciiTheme="majorHAnsi" w:hAnsiTheme="majorHAnsi" w:cstheme="minorHAnsi"/>
          <w:sz w:val="24"/>
          <w:szCs w:val="24"/>
        </w:rPr>
        <w:t>pel</w:t>
      </w:r>
      <w:r w:rsidR="00863A7C" w:rsidRPr="00092530">
        <w:rPr>
          <w:rFonts w:asciiTheme="majorHAnsi" w:hAnsiTheme="majorHAnsi" w:cstheme="minorHAnsi"/>
          <w:sz w:val="24"/>
          <w:szCs w:val="24"/>
        </w:rPr>
        <w:t xml:space="preserve">o menos </w:t>
      </w:r>
      <w:r w:rsidR="00D86F9C" w:rsidRPr="00092530">
        <w:rPr>
          <w:rFonts w:asciiTheme="majorHAnsi" w:hAnsiTheme="majorHAnsi" w:cstheme="minorHAnsi"/>
          <w:sz w:val="24"/>
          <w:szCs w:val="24"/>
        </w:rPr>
        <w:t>três d</w:t>
      </w:r>
      <w:r w:rsidR="00863A7C" w:rsidRPr="00092530">
        <w:rPr>
          <w:rFonts w:asciiTheme="majorHAnsi" w:hAnsiTheme="majorHAnsi" w:cstheme="minorHAnsi"/>
          <w:sz w:val="24"/>
          <w:szCs w:val="24"/>
        </w:rPr>
        <w:t xml:space="preserve">os seguintes cargos: Primeiro Vigilante, Segundo Vigilante, Secretário, Tesoureiro, Chanceler, Mestre de </w:t>
      </w:r>
      <w:r w:rsidR="00B021A3" w:rsidRPr="00092530">
        <w:rPr>
          <w:rFonts w:asciiTheme="majorHAnsi" w:hAnsiTheme="majorHAnsi" w:cstheme="minorHAnsi"/>
          <w:sz w:val="24"/>
          <w:szCs w:val="24"/>
        </w:rPr>
        <w:t>Cerimônias</w:t>
      </w:r>
      <w:r w:rsidR="00863A7C" w:rsidRPr="00092530">
        <w:rPr>
          <w:rFonts w:asciiTheme="majorHAnsi" w:hAnsiTheme="majorHAnsi" w:cstheme="minorHAnsi"/>
          <w:sz w:val="24"/>
          <w:szCs w:val="24"/>
        </w:rPr>
        <w:t>.</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III</w:t>
      </w:r>
      <w:r w:rsidR="00863A7C" w:rsidRPr="00092530">
        <w:rPr>
          <w:rFonts w:asciiTheme="majorHAnsi" w:hAnsiTheme="majorHAnsi" w:cstheme="minorHAnsi"/>
          <w:sz w:val="24"/>
          <w:szCs w:val="24"/>
        </w:rPr>
        <w:t>- não terão direito a voto os aprendizes e companheiros, bem como mestres eméritos sem frequência mínima</w:t>
      </w:r>
      <w:r w:rsidR="003267AC">
        <w:rPr>
          <w:rFonts w:asciiTheme="majorHAnsi" w:hAnsiTheme="majorHAnsi" w:cstheme="minorHAnsi"/>
          <w:sz w:val="24"/>
          <w:szCs w:val="24"/>
        </w:rPr>
        <w:t xml:space="preserve">, </w:t>
      </w:r>
      <w:commentRangeStart w:id="6"/>
      <w:r w:rsidR="003267AC" w:rsidRPr="003267AC">
        <w:rPr>
          <w:rFonts w:asciiTheme="majorHAnsi" w:hAnsiTheme="majorHAnsi" w:cstheme="minorHAnsi"/>
          <w:color w:val="FF0000"/>
          <w:sz w:val="24"/>
          <w:szCs w:val="24"/>
        </w:rPr>
        <w:t>licenciados</w:t>
      </w:r>
      <w:commentRangeEnd w:id="6"/>
      <w:r w:rsidR="003267AC">
        <w:rPr>
          <w:rStyle w:val="Refdecomentrio"/>
        </w:rPr>
        <w:commentReference w:id="6"/>
      </w:r>
      <w:r w:rsidR="003267AC" w:rsidRPr="003267AC">
        <w:rPr>
          <w:rFonts w:asciiTheme="majorHAnsi" w:hAnsiTheme="majorHAnsi" w:cstheme="minorHAnsi"/>
          <w:color w:val="FF0000"/>
          <w:sz w:val="24"/>
          <w:szCs w:val="24"/>
        </w:rPr>
        <w:t xml:space="preserve"> </w:t>
      </w:r>
      <w:r w:rsidR="00863A7C" w:rsidRPr="00092530">
        <w:rPr>
          <w:rFonts w:asciiTheme="majorHAnsi" w:hAnsiTheme="majorHAnsi" w:cstheme="minorHAnsi"/>
          <w:sz w:val="24"/>
          <w:szCs w:val="24"/>
        </w:rPr>
        <w:t xml:space="preserve">ou inadimplentes. </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IV</w:t>
      </w:r>
      <w:r w:rsidR="00863A7C" w:rsidRPr="00092530">
        <w:rPr>
          <w:rFonts w:asciiTheme="majorHAnsi" w:hAnsiTheme="majorHAnsi" w:cstheme="minorHAnsi"/>
          <w:sz w:val="24"/>
          <w:szCs w:val="24"/>
        </w:rPr>
        <w:t>-</w:t>
      </w:r>
      <w:r w:rsidR="00D16D76" w:rsidRPr="00092530">
        <w:rPr>
          <w:rFonts w:asciiTheme="majorHAnsi" w:hAnsiTheme="majorHAnsi" w:cstheme="minorHAnsi"/>
          <w:sz w:val="24"/>
          <w:szCs w:val="24"/>
        </w:rPr>
        <w:t xml:space="preserve"> não será admitida a reeleição </w:t>
      </w:r>
      <w:r w:rsidR="00863A7C" w:rsidRPr="00092530">
        <w:rPr>
          <w:rFonts w:asciiTheme="majorHAnsi" w:hAnsiTheme="majorHAnsi" w:cstheme="minorHAnsi"/>
          <w:sz w:val="24"/>
          <w:szCs w:val="24"/>
        </w:rPr>
        <w:t xml:space="preserve">para o mesmo cargo em Loja, exceto quando não houver nenhum candidato ou irmão em condições de elegibilidade, hipótese em que será admitida a reeleição uma única vez </w:t>
      </w:r>
      <w:commentRangeStart w:id="7"/>
      <w:r w:rsidR="00863A7C" w:rsidRPr="002C2E3A">
        <w:rPr>
          <w:rFonts w:asciiTheme="majorHAnsi" w:hAnsiTheme="majorHAnsi" w:cstheme="minorHAnsi"/>
          <w:strike/>
          <w:sz w:val="24"/>
          <w:szCs w:val="24"/>
        </w:rPr>
        <w:t xml:space="preserve">e para um mandato </w:t>
      </w:r>
      <w:proofErr w:type="gramStart"/>
      <w:r w:rsidR="00863A7C" w:rsidRPr="002C2E3A">
        <w:rPr>
          <w:rFonts w:asciiTheme="majorHAnsi" w:hAnsiTheme="majorHAnsi" w:cstheme="minorHAnsi"/>
          <w:strike/>
          <w:sz w:val="24"/>
          <w:szCs w:val="24"/>
        </w:rPr>
        <w:t>consecutivo.</w:t>
      </w:r>
      <w:commentRangeEnd w:id="7"/>
      <w:proofErr w:type="gramEnd"/>
      <w:r w:rsidR="002C2E3A">
        <w:rPr>
          <w:rStyle w:val="Refdecomentrio"/>
        </w:rPr>
        <w:commentReference w:id="7"/>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18</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Os Casos omissos em matéria eleitoral serão regulados em ato e decisão da Câmara do Meio.</w:t>
      </w:r>
    </w:p>
    <w:p w:rsidR="00863A7C" w:rsidRPr="00092530" w:rsidRDefault="00863A7C" w:rsidP="00092530">
      <w:pPr>
        <w:spacing w:after="120" w:line="240" w:lineRule="auto"/>
        <w:jc w:val="both"/>
        <w:rPr>
          <w:rFonts w:asciiTheme="majorHAnsi" w:hAnsiTheme="majorHAnsi" w:cstheme="minorHAnsi"/>
          <w:sz w:val="24"/>
          <w:szCs w:val="24"/>
        </w:rPr>
      </w:pPr>
    </w:p>
    <w:p w:rsidR="00863A7C" w:rsidRPr="00092530" w:rsidRDefault="00757307"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TÍTULO II</w:t>
      </w:r>
      <w:r w:rsidR="00D16D76" w:rsidRPr="00092530">
        <w:rPr>
          <w:rFonts w:asciiTheme="majorHAnsi" w:hAnsiTheme="majorHAnsi" w:cstheme="minorHAnsi"/>
          <w:b/>
          <w:sz w:val="24"/>
          <w:szCs w:val="24"/>
        </w:rPr>
        <w:t xml:space="preserve"> - </w:t>
      </w:r>
      <w:r w:rsidRPr="00092530">
        <w:rPr>
          <w:rFonts w:asciiTheme="majorHAnsi" w:hAnsiTheme="majorHAnsi" w:cstheme="minorHAnsi"/>
          <w:b/>
          <w:sz w:val="24"/>
          <w:szCs w:val="24"/>
        </w:rPr>
        <w:t>OBREIROS</w:t>
      </w:r>
    </w:p>
    <w:p w:rsidR="00863A7C" w:rsidRPr="00092530" w:rsidRDefault="003114C7"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 xml:space="preserve">CAPÍTULO 1 - </w:t>
      </w:r>
      <w:r w:rsidR="00674907" w:rsidRPr="00092530">
        <w:rPr>
          <w:rFonts w:asciiTheme="majorHAnsi" w:hAnsiTheme="majorHAnsi" w:cstheme="minorHAnsi"/>
          <w:b/>
          <w:sz w:val="24"/>
          <w:szCs w:val="24"/>
        </w:rPr>
        <w:t>CLASSE DOS OBREIROS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19</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O Quadro de Membros da Loja é constituído por maçons regulares em número ilimitado, observando-se o mínimo de sete, admitidos por iniciação, regularização ou filiação nos termos da legislação maçônica do GOSC e deste Regimento Interno.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20 - </w:t>
      </w:r>
      <w:r w:rsidR="00863A7C" w:rsidRPr="00092530">
        <w:rPr>
          <w:rFonts w:asciiTheme="majorHAnsi" w:hAnsiTheme="majorHAnsi" w:cstheme="minorHAnsi"/>
          <w:sz w:val="24"/>
          <w:szCs w:val="24"/>
        </w:rPr>
        <w:t>Nos termos da legislação do GOSC os maçons podem ser considerados regulares (ativos ou inativos) ou irregulares.</w:t>
      </w: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Parágrafo Único - Perderá sua condição de membro o maçom que se tornar irregular.</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21</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Ao maçom será atribuído o grau de Aprendiz, Companheiro ou Mestre na forma da legislação maçônica do GOSC.</w:t>
      </w: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Parágrafo Único - A passagem de um grau para o outro observará rigorosamente a legislação do GOSC.</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lastRenderedPageBreak/>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22</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 admissão ou recusa de um profano como maçom observará os requisitos</w:t>
      </w:r>
      <w:r w:rsidR="006B3A93">
        <w:rPr>
          <w:rFonts w:asciiTheme="majorHAnsi" w:hAnsiTheme="majorHAnsi" w:cstheme="minorHAnsi"/>
          <w:sz w:val="24"/>
          <w:szCs w:val="24"/>
        </w:rPr>
        <w:t xml:space="preserve"> </w:t>
      </w:r>
      <w:r w:rsidR="006B3A93" w:rsidRPr="006B3A93">
        <w:rPr>
          <w:rFonts w:asciiTheme="majorHAnsi" w:hAnsiTheme="majorHAnsi" w:cstheme="minorHAnsi"/>
          <w:color w:val="FF0000"/>
          <w:sz w:val="24"/>
          <w:szCs w:val="24"/>
        </w:rPr>
        <w:t>estabelecidos pelo GOSC</w:t>
      </w:r>
      <w:r w:rsidR="00863A7C" w:rsidRPr="00092530">
        <w:rPr>
          <w:rFonts w:asciiTheme="majorHAnsi" w:hAnsiTheme="majorHAnsi" w:cstheme="minorHAnsi"/>
          <w:sz w:val="24"/>
          <w:szCs w:val="24"/>
        </w:rPr>
        <w:t xml:space="preserve"> </w:t>
      </w:r>
      <w:commentRangeStart w:id="8"/>
      <w:r w:rsidR="00863A7C" w:rsidRPr="006B3A93">
        <w:rPr>
          <w:rFonts w:asciiTheme="majorHAnsi" w:hAnsiTheme="majorHAnsi" w:cstheme="minorHAnsi"/>
          <w:strike/>
          <w:sz w:val="24"/>
          <w:szCs w:val="24"/>
        </w:rPr>
        <w:t>e</w:t>
      </w:r>
      <w:commentRangeEnd w:id="8"/>
      <w:r w:rsidR="005A013C">
        <w:rPr>
          <w:rStyle w:val="Refdecomentrio"/>
        </w:rPr>
        <w:commentReference w:id="8"/>
      </w:r>
      <w:r w:rsidR="00863A7C" w:rsidRPr="006B3A93">
        <w:rPr>
          <w:rFonts w:asciiTheme="majorHAnsi" w:hAnsiTheme="majorHAnsi" w:cstheme="minorHAnsi"/>
          <w:strike/>
          <w:sz w:val="24"/>
          <w:szCs w:val="24"/>
        </w:rPr>
        <w:t xml:space="preserve"> o processo descrito, respectivamente, no Regulamento Geral e no Código de Procedimentos do GOSC</w:t>
      </w:r>
      <w:r w:rsidR="00863A7C" w:rsidRPr="00092530">
        <w:rPr>
          <w:rFonts w:asciiTheme="majorHAnsi" w:hAnsiTheme="majorHAnsi" w:cstheme="minorHAnsi"/>
          <w:sz w:val="24"/>
          <w:szCs w:val="24"/>
        </w:rPr>
        <w:t>.</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23 - </w:t>
      </w:r>
      <w:r w:rsidR="00863A7C" w:rsidRPr="00092530">
        <w:rPr>
          <w:rFonts w:asciiTheme="majorHAnsi" w:hAnsiTheme="majorHAnsi" w:cstheme="minorHAnsi"/>
          <w:sz w:val="24"/>
          <w:szCs w:val="24"/>
        </w:rPr>
        <w:t xml:space="preserve">A Loja poderá receber maçons, mediante filiação, portadores de </w:t>
      </w:r>
      <w:proofErr w:type="spellStart"/>
      <w:r w:rsidR="00863A7C" w:rsidRPr="00092530">
        <w:rPr>
          <w:rFonts w:asciiTheme="majorHAnsi" w:hAnsiTheme="majorHAnsi" w:cstheme="minorHAnsi"/>
          <w:i/>
          <w:sz w:val="24"/>
          <w:szCs w:val="24"/>
        </w:rPr>
        <w:t>quit</w:t>
      </w:r>
      <w:proofErr w:type="spellEnd"/>
      <w:r w:rsidR="00863A7C" w:rsidRPr="00092530">
        <w:rPr>
          <w:rFonts w:asciiTheme="majorHAnsi" w:hAnsiTheme="majorHAnsi" w:cstheme="minorHAnsi"/>
          <w:i/>
          <w:sz w:val="24"/>
          <w:szCs w:val="24"/>
        </w:rPr>
        <w:t xml:space="preserve"> </w:t>
      </w:r>
      <w:proofErr w:type="spellStart"/>
      <w:r w:rsidR="00863A7C" w:rsidRPr="00092530">
        <w:rPr>
          <w:rFonts w:asciiTheme="majorHAnsi" w:hAnsiTheme="majorHAnsi" w:cstheme="minorHAnsi"/>
          <w:i/>
          <w:sz w:val="24"/>
          <w:szCs w:val="24"/>
        </w:rPr>
        <w:t>placet</w:t>
      </w:r>
      <w:proofErr w:type="spellEnd"/>
      <w:r w:rsidR="00863A7C" w:rsidRPr="00092530">
        <w:rPr>
          <w:rFonts w:asciiTheme="majorHAnsi" w:hAnsiTheme="majorHAnsi" w:cstheme="minorHAnsi"/>
          <w:i/>
          <w:sz w:val="24"/>
          <w:szCs w:val="24"/>
        </w:rPr>
        <w:t xml:space="preserve"> </w:t>
      </w:r>
      <w:r w:rsidR="00863A7C" w:rsidRPr="00092530">
        <w:rPr>
          <w:rFonts w:asciiTheme="majorHAnsi" w:hAnsiTheme="majorHAnsi" w:cstheme="minorHAnsi"/>
          <w:sz w:val="24"/>
          <w:szCs w:val="24"/>
        </w:rPr>
        <w:t>e que desejem ingressar em seu quadro, inclusive nas hipóteses de transferência.</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xml:space="preserve">- O pedido de filiação, inclusive o decorrente de pedido de transferência, deverá ser depositado no saco de proposta e informações através de oficio, subscrito pelo pretendente e com a </w:t>
      </w:r>
      <w:r w:rsidR="00863A7C" w:rsidRPr="005A013C">
        <w:rPr>
          <w:rFonts w:asciiTheme="majorHAnsi" w:hAnsiTheme="majorHAnsi" w:cstheme="minorHAnsi"/>
          <w:sz w:val="24"/>
          <w:szCs w:val="24"/>
        </w:rPr>
        <w:t>anuência de dois mestres maçons regulares</w:t>
      </w:r>
      <w:r w:rsidR="00863A7C" w:rsidRPr="00092530">
        <w:rPr>
          <w:rFonts w:asciiTheme="majorHAnsi" w:hAnsiTheme="majorHAnsi" w:cstheme="minorHAnsi"/>
          <w:sz w:val="24"/>
          <w:szCs w:val="24"/>
        </w:rPr>
        <w:t xml:space="preserve">, acompanhando o </w:t>
      </w:r>
      <w:proofErr w:type="spellStart"/>
      <w:r w:rsidR="00863A7C" w:rsidRPr="00092530">
        <w:rPr>
          <w:rFonts w:asciiTheme="majorHAnsi" w:hAnsiTheme="majorHAnsi" w:cstheme="minorHAnsi"/>
          <w:i/>
          <w:sz w:val="24"/>
          <w:szCs w:val="24"/>
        </w:rPr>
        <w:t>quit</w:t>
      </w:r>
      <w:proofErr w:type="spellEnd"/>
      <w:r w:rsidR="00863A7C" w:rsidRPr="00092530">
        <w:rPr>
          <w:rFonts w:asciiTheme="majorHAnsi" w:hAnsiTheme="majorHAnsi" w:cstheme="minorHAnsi"/>
          <w:i/>
          <w:sz w:val="24"/>
          <w:szCs w:val="24"/>
        </w:rPr>
        <w:t xml:space="preserve"> </w:t>
      </w:r>
      <w:proofErr w:type="spellStart"/>
      <w:r w:rsidR="00863A7C" w:rsidRPr="00092530">
        <w:rPr>
          <w:rFonts w:asciiTheme="majorHAnsi" w:hAnsiTheme="majorHAnsi" w:cstheme="minorHAnsi"/>
          <w:i/>
          <w:sz w:val="24"/>
          <w:szCs w:val="24"/>
        </w:rPr>
        <w:t>placet</w:t>
      </w:r>
      <w:proofErr w:type="spellEnd"/>
      <w:r w:rsidR="00863A7C" w:rsidRPr="00092530">
        <w:rPr>
          <w:rFonts w:asciiTheme="majorHAnsi" w:hAnsiTheme="majorHAnsi" w:cstheme="minorHAnsi"/>
          <w:b/>
          <w:i/>
          <w:sz w:val="24"/>
          <w:szCs w:val="24"/>
        </w:rPr>
        <w:t xml:space="preserve"> </w:t>
      </w:r>
      <w:r w:rsidR="00863A7C" w:rsidRPr="00092530">
        <w:rPr>
          <w:rFonts w:asciiTheme="majorHAnsi" w:hAnsiTheme="majorHAnsi" w:cstheme="minorHAnsi"/>
          <w:sz w:val="24"/>
          <w:szCs w:val="24"/>
        </w:rPr>
        <w:t>e de currículo resumido.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Recebido o pedido, o Venerável Mestre encaminhará a solicitação e documentos para a Comissão de Sindicância, que elaborará parecer para orientação da votação.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§3º</w:t>
      </w:r>
      <w:r w:rsidR="00863A7C" w:rsidRPr="00092530">
        <w:rPr>
          <w:rFonts w:asciiTheme="majorHAnsi" w:hAnsiTheme="majorHAnsi" w:cstheme="minorHAnsi"/>
          <w:sz w:val="24"/>
          <w:szCs w:val="24"/>
        </w:rPr>
        <w:t>- Finalizado o parecer pela Comissão de Sindicância o pedido de filiação será objeto de votação em sessão de aprendiz.</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§4º</w:t>
      </w:r>
      <w:r w:rsidR="00863A7C" w:rsidRPr="00092530">
        <w:rPr>
          <w:rFonts w:asciiTheme="majorHAnsi" w:hAnsiTheme="majorHAnsi" w:cstheme="minorHAnsi"/>
          <w:sz w:val="24"/>
          <w:szCs w:val="24"/>
        </w:rPr>
        <w:t xml:space="preserve">- Para aprovação da filiação ou transferência será exigido </w:t>
      </w:r>
      <w:r w:rsidR="00863A7C" w:rsidRPr="00092530">
        <w:rPr>
          <w:rFonts w:asciiTheme="majorHAnsi" w:hAnsiTheme="majorHAnsi" w:cstheme="minorHAnsi"/>
          <w:i/>
          <w:sz w:val="24"/>
          <w:szCs w:val="24"/>
        </w:rPr>
        <w:t xml:space="preserve">quorum </w:t>
      </w:r>
      <w:r w:rsidR="00863A7C" w:rsidRPr="00092530">
        <w:rPr>
          <w:rFonts w:asciiTheme="majorHAnsi" w:hAnsiTheme="majorHAnsi" w:cstheme="minorHAnsi"/>
          <w:sz w:val="24"/>
          <w:szCs w:val="24"/>
        </w:rPr>
        <w:t>qualificado de 2/3 (dois terços) dos maçons regulares present</w:t>
      </w:r>
      <w:r w:rsidR="005A013C">
        <w:rPr>
          <w:rFonts w:asciiTheme="majorHAnsi" w:hAnsiTheme="majorHAnsi" w:cstheme="minorHAnsi"/>
          <w:sz w:val="24"/>
          <w:szCs w:val="24"/>
        </w:rPr>
        <w:t xml:space="preserve">es na </w:t>
      </w:r>
      <w:commentRangeStart w:id="9"/>
      <w:r w:rsidR="005A013C">
        <w:rPr>
          <w:rFonts w:asciiTheme="majorHAnsi" w:hAnsiTheme="majorHAnsi" w:cstheme="minorHAnsi"/>
          <w:sz w:val="24"/>
          <w:szCs w:val="24"/>
        </w:rPr>
        <w:t>sessão</w:t>
      </w:r>
      <w:commentRangeEnd w:id="9"/>
      <w:r w:rsidR="002C2E3A">
        <w:rPr>
          <w:rStyle w:val="Refdecomentrio"/>
        </w:rPr>
        <w:commentReference w:id="9"/>
      </w:r>
      <w:r w:rsidR="002C2E3A">
        <w:rPr>
          <w:rFonts w:asciiTheme="majorHAnsi" w:hAnsiTheme="majorHAnsi" w:cstheme="minorHAnsi"/>
          <w:sz w:val="24"/>
          <w:szCs w:val="24"/>
        </w:rPr>
        <w:t>.</w:t>
      </w:r>
      <w:r w:rsidR="005A013C">
        <w:rPr>
          <w:rFonts w:asciiTheme="majorHAnsi" w:hAnsiTheme="majorHAnsi" w:cstheme="minorHAnsi"/>
          <w:sz w:val="24"/>
          <w:szCs w:val="24"/>
        </w:rPr>
        <w:t xml:space="preserve"> </w:t>
      </w:r>
    </w:p>
    <w:p w:rsidR="00757307"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24 - </w:t>
      </w:r>
      <w:r w:rsidR="00863A7C" w:rsidRPr="00092530">
        <w:rPr>
          <w:rFonts w:asciiTheme="majorHAnsi" w:hAnsiTheme="majorHAnsi" w:cstheme="minorHAnsi"/>
          <w:sz w:val="24"/>
          <w:szCs w:val="24"/>
        </w:rPr>
        <w:t>Além das contribuições ordinárias, o maçom iniciado no grau de aprendiz e nos graus simbólicos subsequentes, bem como os que pretendem a regularização ou filiação, pagará uma contribuição especial estabelecida na previsão orçamentár</w:t>
      </w:r>
      <w:r w:rsidR="005A013C">
        <w:rPr>
          <w:rFonts w:asciiTheme="majorHAnsi" w:hAnsiTheme="majorHAnsi" w:cstheme="minorHAnsi"/>
          <w:sz w:val="24"/>
          <w:szCs w:val="24"/>
        </w:rPr>
        <w:t>ia anual da Loja.</w:t>
      </w:r>
    </w:p>
    <w:p w:rsidR="00EA100B" w:rsidRPr="00092530" w:rsidRDefault="00EA100B" w:rsidP="00092530">
      <w:pPr>
        <w:spacing w:after="120" w:line="240" w:lineRule="auto"/>
        <w:jc w:val="both"/>
        <w:rPr>
          <w:rFonts w:asciiTheme="majorHAnsi" w:hAnsiTheme="majorHAnsi" w:cstheme="minorHAnsi"/>
          <w:b/>
          <w:sz w:val="24"/>
          <w:szCs w:val="24"/>
        </w:rPr>
      </w:pPr>
    </w:p>
    <w:p w:rsidR="00863A7C" w:rsidRPr="00092530" w:rsidRDefault="00D16D76"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 xml:space="preserve">CAPITULO 2 - DA INDICAÇÃO, SINDICÂNCIA E ESCRUTÍNIO DE </w:t>
      </w:r>
      <w:proofErr w:type="gramStart"/>
      <w:r w:rsidRPr="00092530">
        <w:rPr>
          <w:rFonts w:asciiTheme="majorHAnsi" w:hAnsiTheme="majorHAnsi" w:cstheme="minorHAnsi"/>
          <w:b/>
          <w:sz w:val="24"/>
          <w:szCs w:val="24"/>
        </w:rPr>
        <w:t>PROFANOS</w:t>
      </w:r>
      <w:proofErr w:type="gramEnd"/>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25 - </w:t>
      </w:r>
      <w:r w:rsidR="00863A7C" w:rsidRPr="00092530">
        <w:rPr>
          <w:rFonts w:asciiTheme="majorHAnsi" w:hAnsiTheme="majorHAnsi" w:cstheme="minorHAnsi"/>
          <w:sz w:val="24"/>
          <w:szCs w:val="24"/>
        </w:rPr>
        <w:t>A indicação de profanos à admissão, bem como o seu processamento em Loja, subordinam-se à observância da legislação do GOSC.</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26 - </w:t>
      </w:r>
      <w:r w:rsidR="00863A7C" w:rsidRPr="00092530">
        <w:rPr>
          <w:rFonts w:asciiTheme="majorHAnsi" w:hAnsiTheme="majorHAnsi" w:cstheme="minorHAnsi"/>
          <w:sz w:val="24"/>
          <w:szCs w:val="24"/>
        </w:rPr>
        <w:t>A Loja poderá constituir comissão para adotar procedimento de indicação planejada, mantendo, porém, a obrigação de que a formalização se dê por Mestre Maçom de seu Quadro.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27 - </w:t>
      </w:r>
      <w:r w:rsidR="00863A7C" w:rsidRPr="00092530">
        <w:rPr>
          <w:rFonts w:asciiTheme="majorHAnsi" w:hAnsiTheme="majorHAnsi" w:cstheme="minorHAnsi"/>
          <w:sz w:val="24"/>
          <w:szCs w:val="24"/>
        </w:rPr>
        <w:t>Os candidatos à admissão na Ordem serão submetidos a processo de sindicância que respeitará o que dispõe o Regulamente Geral do GOSC.</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28 - </w:t>
      </w:r>
      <w:r w:rsidR="00863A7C" w:rsidRPr="00092530">
        <w:rPr>
          <w:rFonts w:asciiTheme="majorHAnsi" w:hAnsiTheme="majorHAnsi" w:cstheme="minorHAnsi"/>
          <w:sz w:val="24"/>
          <w:szCs w:val="24"/>
        </w:rPr>
        <w:t xml:space="preserve">Os processos de sindicância para admissão de candidatos observarão </w:t>
      </w:r>
      <w:r w:rsidR="00F6421E" w:rsidRPr="00F6421E">
        <w:rPr>
          <w:rFonts w:asciiTheme="majorHAnsi" w:hAnsiTheme="majorHAnsi" w:cstheme="minorHAnsi"/>
          <w:color w:val="FF0000"/>
          <w:sz w:val="24"/>
          <w:szCs w:val="24"/>
        </w:rPr>
        <w:t>a Legisl</w:t>
      </w:r>
      <w:r w:rsidR="00F6421E">
        <w:rPr>
          <w:rFonts w:asciiTheme="majorHAnsi" w:hAnsiTheme="majorHAnsi" w:cstheme="minorHAnsi"/>
          <w:color w:val="FF0000"/>
          <w:sz w:val="24"/>
          <w:szCs w:val="24"/>
        </w:rPr>
        <w:t>a</w:t>
      </w:r>
      <w:r w:rsidR="00F6421E" w:rsidRPr="00F6421E">
        <w:rPr>
          <w:rFonts w:asciiTheme="majorHAnsi" w:hAnsiTheme="majorHAnsi" w:cstheme="minorHAnsi"/>
          <w:color w:val="FF0000"/>
          <w:sz w:val="24"/>
          <w:szCs w:val="24"/>
        </w:rPr>
        <w:t>ção do GOSC</w:t>
      </w:r>
      <w:r w:rsidR="00F6421E">
        <w:rPr>
          <w:rFonts w:asciiTheme="majorHAnsi" w:hAnsiTheme="majorHAnsi" w:cstheme="minorHAnsi"/>
          <w:color w:val="FF0000"/>
          <w:sz w:val="24"/>
          <w:szCs w:val="24"/>
        </w:rPr>
        <w:t>.</w:t>
      </w:r>
      <w:r w:rsidR="00F6421E" w:rsidRPr="00F6421E">
        <w:rPr>
          <w:rFonts w:asciiTheme="majorHAnsi" w:hAnsiTheme="majorHAnsi" w:cstheme="minorHAnsi"/>
          <w:color w:val="FF0000"/>
          <w:sz w:val="24"/>
          <w:szCs w:val="24"/>
        </w:rPr>
        <w:t xml:space="preserve"> </w:t>
      </w:r>
      <w:proofErr w:type="gramStart"/>
      <w:r w:rsidR="00863A7C" w:rsidRPr="00F6421E">
        <w:rPr>
          <w:rFonts w:asciiTheme="majorHAnsi" w:hAnsiTheme="majorHAnsi" w:cstheme="minorHAnsi"/>
          <w:strike/>
          <w:sz w:val="24"/>
          <w:szCs w:val="24"/>
        </w:rPr>
        <w:t>as</w:t>
      </w:r>
      <w:proofErr w:type="gramEnd"/>
      <w:r w:rsidR="00863A7C" w:rsidRPr="00F6421E">
        <w:rPr>
          <w:rFonts w:asciiTheme="majorHAnsi" w:hAnsiTheme="majorHAnsi" w:cstheme="minorHAnsi"/>
          <w:strike/>
          <w:sz w:val="24"/>
          <w:szCs w:val="24"/>
        </w:rPr>
        <w:t xml:space="preserve"> normas operacionais contidas</w:t>
      </w:r>
      <w:r w:rsidR="00863A7C" w:rsidRPr="00092530">
        <w:rPr>
          <w:rFonts w:asciiTheme="majorHAnsi" w:hAnsiTheme="majorHAnsi" w:cstheme="minorHAnsi"/>
          <w:sz w:val="24"/>
          <w:szCs w:val="24"/>
        </w:rPr>
        <w:t xml:space="preserve"> </w:t>
      </w:r>
      <w:r w:rsidR="00863A7C" w:rsidRPr="00F6421E">
        <w:rPr>
          <w:rFonts w:asciiTheme="majorHAnsi" w:hAnsiTheme="majorHAnsi" w:cstheme="minorHAnsi"/>
          <w:strike/>
          <w:sz w:val="24"/>
          <w:szCs w:val="24"/>
        </w:rPr>
        <w:t xml:space="preserve">no Manual de Indicação e Sindicância do GOSC, respeitando os artigos 73 </w:t>
      </w:r>
      <w:commentRangeStart w:id="10"/>
      <w:r w:rsidR="00863A7C" w:rsidRPr="00F6421E">
        <w:rPr>
          <w:rFonts w:asciiTheme="majorHAnsi" w:hAnsiTheme="majorHAnsi" w:cstheme="minorHAnsi"/>
          <w:strike/>
          <w:sz w:val="24"/>
          <w:szCs w:val="24"/>
        </w:rPr>
        <w:t>(§§ 6º e7º)</w:t>
      </w:r>
      <w:commentRangeEnd w:id="10"/>
      <w:r w:rsidR="002C2E3A" w:rsidRPr="00F6421E">
        <w:rPr>
          <w:rStyle w:val="Refdecomentrio"/>
          <w:strike/>
        </w:rPr>
        <w:commentReference w:id="10"/>
      </w:r>
      <w:r w:rsidR="00863A7C" w:rsidRPr="00F6421E">
        <w:rPr>
          <w:rFonts w:asciiTheme="majorHAnsi" w:hAnsiTheme="majorHAnsi" w:cstheme="minorHAnsi"/>
          <w:strike/>
          <w:sz w:val="24"/>
          <w:szCs w:val="24"/>
        </w:rPr>
        <w:t>, 76, 78 e 81 do Código de Procedimentos</w:t>
      </w:r>
      <w:r w:rsidR="00863A7C" w:rsidRPr="00092530">
        <w:rPr>
          <w:rFonts w:asciiTheme="majorHAnsi" w:hAnsiTheme="majorHAnsi" w:cstheme="minorHAnsi"/>
          <w:sz w:val="24"/>
          <w:szCs w:val="24"/>
        </w:rPr>
        <w:t>.</w:t>
      </w: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Parágrafo Único - A Comissão de Sindicância designada</w:t>
      </w:r>
      <w:r w:rsidR="00F6421E">
        <w:rPr>
          <w:rFonts w:asciiTheme="majorHAnsi" w:hAnsiTheme="majorHAnsi" w:cstheme="minorHAnsi"/>
          <w:sz w:val="24"/>
          <w:szCs w:val="24"/>
        </w:rPr>
        <w:t xml:space="preserve"> pelo Venerável Mestre poderá, </w:t>
      </w:r>
      <w:r w:rsidRPr="00092530">
        <w:rPr>
          <w:rFonts w:asciiTheme="majorHAnsi" w:hAnsiTheme="majorHAnsi" w:cstheme="minorHAnsi"/>
          <w:sz w:val="24"/>
          <w:szCs w:val="24"/>
        </w:rPr>
        <w:t>em cada caso, orientar os sindicantes sobre a forma q</w:t>
      </w:r>
      <w:r w:rsidR="00F6421E">
        <w:rPr>
          <w:rFonts w:asciiTheme="majorHAnsi" w:hAnsiTheme="majorHAnsi" w:cstheme="minorHAnsi"/>
          <w:sz w:val="24"/>
          <w:szCs w:val="24"/>
        </w:rPr>
        <w:t xml:space="preserve">ue julgar mais adequada para a </w:t>
      </w:r>
      <w:r w:rsidRPr="00092530">
        <w:rPr>
          <w:rFonts w:asciiTheme="majorHAnsi" w:hAnsiTheme="majorHAnsi" w:cstheme="minorHAnsi"/>
          <w:sz w:val="24"/>
          <w:szCs w:val="24"/>
        </w:rPr>
        <w:t>apuração das informações sobre o candidato, permitida a realização de entrevista direta com o indicado.</w:t>
      </w:r>
    </w:p>
    <w:p w:rsidR="00863A7C" w:rsidRPr="00092530" w:rsidRDefault="00827A36" w:rsidP="00092530">
      <w:pPr>
        <w:spacing w:after="120" w:line="240" w:lineRule="auto"/>
        <w:jc w:val="both"/>
        <w:rPr>
          <w:rFonts w:asciiTheme="majorHAnsi" w:hAnsiTheme="majorHAnsi" w:cstheme="minorHAnsi"/>
          <w:sz w:val="24"/>
          <w:szCs w:val="24"/>
        </w:rPr>
      </w:pPr>
      <w:commentRangeStart w:id="11"/>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29 </w:t>
      </w:r>
      <w:commentRangeEnd w:id="11"/>
      <w:r w:rsidR="003267AC">
        <w:rPr>
          <w:rStyle w:val="Refdecomentrio"/>
        </w:rPr>
        <w:commentReference w:id="11"/>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O candidato deverá gozar de boa saúde física e mental, atentada por profissional médico habilitado, e de ficha pregressa regular, comprovada através de pesquisa ou certidão junto ao Fórum Judicial de residência do mesmo.</w:t>
      </w:r>
    </w:p>
    <w:p w:rsidR="00863A7C" w:rsidRPr="003267AC" w:rsidRDefault="00863A7C" w:rsidP="00092530">
      <w:pPr>
        <w:spacing w:after="120" w:line="240" w:lineRule="auto"/>
        <w:jc w:val="both"/>
        <w:rPr>
          <w:rFonts w:asciiTheme="majorHAnsi" w:hAnsiTheme="majorHAnsi" w:cstheme="minorHAnsi"/>
          <w:strike/>
          <w:sz w:val="24"/>
          <w:szCs w:val="24"/>
        </w:rPr>
      </w:pPr>
      <w:commentRangeStart w:id="12"/>
      <w:r w:rsidRPr="003267AC">
        <w:rPr>
          <w:rFonts w:asciiTheme="majorHAnsi" w:hAnsiTheme="majorHAnsi" w:cstheme="minorHAnsi"/>
          <w:strike/>
          <w:sz w:val="24"/>
          <w:szCs w:val="24"/>
        </w:rPr>
        <w:t xml:space="preserve">Parágrafo Único - Constatado algum processo julgado </w:t>
      </w:r>
      <w:r w:rsidR="00F6421E" w:rsidRPr="003267AC">
        <w:rPr>
          <w:rFonts w:asciiTheme="majorHAnsi" w:hAnsiTheme="majorHAnsi" w:cstheme="minorHAnsi"/>
          <w:strike/>
          <w:sz w:val="24"/>
          <w:szCs w:val="24"/>
        </w:rPr>
        <w:t xml:space="preserve">ou em curso contra o candidato </w:t>
      </w:r>
      <w:r w:rsidRPr="003267AC">
        <w:rPr>
          <w:rFonts w:asciiTheme="majorHAnsi" w:hAnsiTheme="majorHAnsi" w:cstheme="minorHAnsi"/>
          <w:strike/>
          <w:sz w:val="24"/>
          <w:szCs w:val="24"/>
        </w:rPr>
        <w:t xml:space="preserve">deverá, a comissão de sindicância, auxiliada por algum membro do quadro cuja formação profana seja jurídica, proceder à rigorosa verificação dos fatos que deram origem ao </w:t>
      </w:r>
      <w:proofErr w:type="gramStart"/>
      <w:r w:rsidRPr="003267AC">
        <w:rPr>
          <w:rFonts w:asciiTheme="majorHAnsi" w:hAnsiTheme="majorHAnsi" w:cstheme="minorHAnsi"/>
          <w:strike/>
          <w:sz w:val="24"/>
          <w:szCs w:val="24"/>
        </w:rPr>
        <w:t>procedimento.</w:t>
      </w:r>
      <w:commentRangeEnd w:id="12"/>
      <w:proofErr w:type="gramEnd"/>
      <w:r w:rsidR="003267AC">
        <w:rPr>
          <w:rStyle w:val="Refdecomentrio"/>
        </w:rPr>
        <w:commentReference w:id="12"/>
      </w:r>
    </w:p>
    <w:p w:rsidR="00863A7C" w:rsidRPr="00092530" w:rsidRDefault="00827A36" w:rsidP="00092530">
      <w:pPr>
        <w:spacing w:after="120" w:line="240" w:lineRule="auto"/>
        <w:jc w:val="both"/>
        <w:rPr>
          <w:rFonts w:asciiTheme="majorHAnsi" w:hAnsiTheme="majorHAnsi" w:cstheme="minorHAnsi"/>
          <w:sz w:val="24"/>
          <w:szCs w:val="24"/>
        </w:rPr>
      </w:pPr>
      <w:commentRangeStart w:id="13"/>
      <w:r w:rsidRPr="00092530">
        <w:rPr>
          <w:rFonts w:asciiTheme="majorHAnsi" w:hAnsiTheme="majorHAnsi" w:cstheme="minorHAnsi"/>
          <w:b/>
          <w:sz w:val="24"/>
          <w:szCs w:val="24"/>
        </w:rPr>
        <w:lastRenderedPageBreak/>
        <w:t>Art.</w:t>
      </w:r>
      <w:r w:rsidR="00EF2EF2" w:rsidRPr="00092530">
        <w:rPr>
          <w:rFonts w:asciiTheme="majorHAnsi" w:hAnsiTheme="majorHAnsi" w:cstheme="minorHAnsi"/>
          <w:sz w:val="24"/>
          <w:szCs w:val="24"/>
        </w:rPr>
        <w:t xml:space="preserve"> </w:t>
      </w:r>
      <w:r w:rsidR="00F6421E">
        <w:rPr>
          <w:rFonts w:asciiTheme="majorHAnsi" w:hAnsiTheme="majorHAnsi" w:cstheme="minorHAnsi"/>
          <w:sz w:val="24"/>
          <w:szCs w:val="24"/>
        </w:rPr>
        <w:t xml:space="preserve">30 </w:t>
      </w:r>
      <w:commentRangeEnd w:id="13"/>
      <w:r w:rsidR="003267AC">
        <w:rPr>
          <w:rStyle w:val="Refdecomentrio"/>
        </w:rPr>
        <w:commentReference w:id="13"/>
      </w:r>
      <w:r w:rsidR="0038309C"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Concluída a fase de sindicância, a Loja decidirá, em sessão de Aprendiz, sobre a admissão dos candidatos, mediante escrutínio secreto individualizado para cada candidato, nos termos do Código de Procedimentos do GOSC, mediante uso de esferas pre</w:t>
      </w:r>
      <w:r w:rsidR="00E14D21" w:rsidRPr="00092530">
        <w:rPr>
          <w:rFonts w:asciiTheme="majorHAnsi" w:hAnsiTheme="majorHAnsi" w:cstheme="minorHAnsi"/>
          <w:sz w:val="24"/>
          <w:szCs w:val="24"/>
        </w:rPr>
        <w:t>ta</w:t>
      </w:r>
      <w:r w:rsidR="00863A7C" w:rsidRPr="00092530">
        <w:rPr>
          <w:rFonts w:asciiTheme="majorHAnsi" w:hAnsiTheme="majorHAnsi" w:cstheme="minorHAnsi"/>
          <w:sz w:val="24"/>
          <w:szCs w:val="24"/>
        </w:rPr>
        <w:t>s para rejeição e de</w:t>
      </w:r>
      <w:r w:rsidR="003267AC">
        <w:rPr>
          <w:rFonts w:asciiTheme="majorHAnsi" w:hAnsiTheme="majorHAnsi" w:cstheme="minorHAnsi"/>
          <w:sz w:val="24"/>
          <w:szCs w:val="24"/>
        </w:rPr>
        <w:t xml:space="preserve"> esferas brancas para aceitação, </w:t>
      </w:r>
      <w:r w:rsidR="003267AC" w:rsidRPr="00415E96">
        <w:rPr>
          <w:rFonts w:asciiTheme="majorHAnsi" w:hAnsiTheme="majorHAnsi" w:cstheme="minorHAnsi"/>
          <w:color w:val="FF0000"/>
          <w:sz w:val="24"/>
          <w:szCs w:val="24"/>
        </w:rPr>
        <w:t xml:space="preserve">de acordo com o Ritual da </w:t>
      </w:r>
      <w:commentRangeStart w:id="14"/>
      <w:r w:rsidR="003267AC" w:rsidRPr="00415E96">
        <w:rPr>
          <w:rFonts w:asciiTheme="majorHAnsi" w:hAnsiTheme="majorHAnsi" w:cstheme="minorHAnsi"/>
          <w:color w:val="FF0000"/>
          <w:sz w:val="24"/>
          <w:szCs w:val="24"/>
        </w:rPr>
        <w:t>Loja</w:t>
      </w:r>
      <w:commentRangeEnd w:id="14"/>
      <w:r w:rsidR="00415E96">
        <w:rPr>
          <w:rStyle w:val="Refdecomentrio"/>
        </w:rPr>
        <w:commentReference w:id="14"/>
      </w:r>
      <w:r w:rsidR="003267AC" w:rsidRPr="00415E96">
        <w:rPr>
          <w:rFonts w:asciiTheme="majorHAnsi" w:hAnsiTheme="majorHAnsi" w:cstheme="minorHAnsi"/>
          <w:color w:val="FF0000"/>
          <w:sz w:val="24"/>
          <w:szCs w:val="24"/>
        </w:rPr>
        <w:t>.</w:t>
      </w:r>
    </w:p>
    <w:p w:rsidR="00863A7C" w:rsidRPr="00415E96" w:rsidRDefault="0038309C" w:rsidP="00092530">
      <w:pPr>
        <w:spacing w:after="120" w:line="240" w:lineRule="auto"/>
        <w:jc w:val="both"/>
        <w:rPr>
          <w:rFonts w:asciiTheme="majorHAnsi" w:hAnsiTheme="majorHAnsi" w:cstheme="minorHAnsi"/>
          <w:strike/>
          <w:sz w:val="24"/>
          <w:szCs w:val="24"/>
        </w:rPr>
      </w:pPr>
      <w:r w:rsidRPr="00415E96">
        <w:rPr>
          <w:rFonts w:asciiTheme="majorHAnsi" w:hAnsiTheme="majorHAnsi" w:cstheme="minorHAnsi"/>
          <w:strike/>
          <w:sz w:val="24"/>
          <w:szCs w:val="24"/>
        </w:rPr>
        <w:t>§1º</w:t>
      </w:r>
      <w:r w:rsidR="00863A7C" w:rsidRPr="00415E96">
        <w:rPr>
          <w:rFonts w:asciiTheme="majorHAnsi" w:hAnsiTheme="majorHAnsi" w:cstheme="minorHAnsi"/>
          <w:strike/>
          <w:sz w:val="24"/>
          <w:szCs w:val="24"/>
        </w:rPr>
        <w:t>- Será proclamado "limpo e puro" o candidato que obtiver todas as esferas brancas.</w:t>
      </w:r>
    </w:p>
    <w:p w:rsidR="00863A7C" w:rsidRPr="00415E96" w:rsidRDefault="0038309C" w:rsidP="00092530">
      <w:pPr>
        <w:spacing w:after="120" w:line="240" w:lineRule="auto"/>
        <w:jc w:val="both"/>
        <w:rPr>
          <w:rFonts w:asciiTheme="majorHAnsi" w:hAnsiTheme="majorHAnsi" w:cstheme="minorHAnsi"/>
          <w:strike/>
          <w:sz w:val="24"/>
          <w:szCs w:val="24"/>
        </w:rPr>
      </w:pPr>
      <w:r w:rsidRPr="00415E96">
        <w:rPr>
          <w:rFonts w:asciiTheme="majorHAnsi" w:hAnsiTheme="majorHAnsi" w:cstheme="minorHAnsi"/>
          <w:strike/>
          <w:sz w:val="24"/>
          <w:szCs w:val="24"/>
        </w:rPr>
        <w:t>§2º</w:t>
      </w:r>
      <w:r w:rsidR="00863A7C" w:rsidRPr="00415E96">
        <w:rPr>
          <w:rFonts w:asciiTheme="majorHAnsi" w:hAnsiTheme="majorHAnsi" w:cstheme="minorHAnsi"/>
          <w:strike/>
          <w:sz w:val="24"/>
          <w:szCs w:val="24"/>
        </w:rPr>
        <w:t>- O escrutínio que apresentar ocorrência de esfera preta será imediatamente repetido para ratificar a intenção dos votantes ou para retificar algum possível erro.</w:t>
      </w:r>
    </w:p>
    <w:p w:rsidR="00863A7C" w:rsidRPr="00415E96" w:rsidRDefault="0038309C" w:rsidP="00092530">
      <w:pPr>
        <w:spacing w:after="120" w:line="240" w:lineRule="auto"/>
        <w:jc w:val="both"/>
        <w:rPr>
          <w:rFonts w:asciiTheme="majorHAnsi" w:hAnsiTheme="majorHAnsi" w:cstheme="minorHAnsi"/>
          <w:strike/>
          <w:sz w:val="24"/>
          <w:szCs w:val="24"/>
        </w:rPr>
      </w:pPr>
      <w:r w:rsidRPr="00415E96">
        <w:rPr>
          <w:rFonts w:asciiTheme="majorHAnsi" w:hAnsiTheme="majorHAnsi" w:cstheme="minorHAnsi"/>
          <w:strike/>
          <w:sz w:val="24"/>
          <w:szCs w:val="24"/>
        </w:rPr>
        <w:t>§3º</w:t>
      </w:r>
      <w:r w:rsidR="00863A7C" w:rsidRPr="00415E96">
        <w:rPr>
          <w:rFonts w:asciiTheme="majorHAnsi" w:hAnsiTheme="majorHAnsi" w:cstheme="minorHAnsi"/>
          <w:strike/>
          <w:sz w:val="24"/>
          <w:szCs w:val="24"/>
        </w:rPr>
        <w:t>- Na ocorrência confirmada de três ou mais esferas prestas, o candidato será rejeitado e terá seu nome inscrito no livro negro.</w:t>
      </w:r>
    </w:p>
    <w:p w:rsidR="00863A7C" w:rsidRPr="00415E96" w:rsidRDefault="0038309C" w:rsidP="00092530">
      <w:pPr>
        <w:spacing w:after="120" w:line="240" w:lineRule="auto"/>
        <w:jc w:val="both"/>
        <w:rPr>
          <w:rFonts w:asciiTheme="majorHAnsi" w:hAnsiTheme="majorHAnsi" w:cstheme="minorHAnsi"/>
          <w:strike/>
          <w:sz w:val="24"/>
          <w:szCs w:val="24"/>
        </w:rPr>
      </w:pPr>
      <w:r w:rsidRPr="00415E96">
        <w:rPr>
          <w:rFonts w:asciiTheme="majorHAnsi" w:hAnsiTheme="majorHAnsi" w:cstheme="minorHAnsi"/>
          <w:strike/>
          <w:sz w:val="24"/>
          <w:szCs w:val="24"/>
        </w:rPr>
        <w:t>§4º</w:t>
      </w:r>
      <w:r w:rsidR="00863A7C" w:rsidRPr="00415E96">
        <w:rPr>
          <w:rFonts w:asciiTheme="majorHAnsi" w:hAnsiTheme="majorHAnsi" w:cstheme="minorHAnsi"/>
          <w:strike/>
          <w:sz w:val="24"/>
          <w:szCs w:val="24"/>
        </w:rPr>
        <w:t>- Na ocorrência de até duas esferas pretas, o escrutínio do candidato será adiado por no mínimo 14 (quatorze) dias, fixando-se o prazo de 10 (dez) dias para apresentação das razões da rejeição, por escrito, ao Venerável Mestre.</w:t>
      </w:r>
    </w:p>
    <w:p w:rsidR="00863A7C" w:rsidRPr="00415E96" w:rsidRDefault="0038309C" w:rsidP="00092530">
      <w:pPr>
        <w:spacing w:after="120" w:line="240" w:lineRule="auto"/>
        <w:jc w:val="both"/>
        <w:rPr>
          <w:rFonts w:asciiTheme="majorHAnsi" w:hAnsiTheme="majorHAnsi" w:cstheme="minorHAnsi"/>
          <w:strike/>
          <w:sz w:val="24"/>
          <w:szCs w:val="24"/>
        </w:rPr>
      </w:pPr>
      <w:r w:rsidRPr="00415E96">
        <w:rPr>
          <w:rFonts w:asciiTheme="majorHAnsi" w:hAnsiTheme="majorHAnsi" w:cstheme="minorHAnsi"/>
          <w:strike/>
          <w:sz w:val="24"/>
          <w:szCs w:val="24"/>
        </w:rPr>
        <w:t>§5º</w:t>
      </w:r>
      <w:r w:rsidR="00863A7C" w:rsidRPr="00415E96">
        <w:rPr>
          <w:rFonts w:asciiTheme="majorHAnsi" w:hAnsiTheme="majorHAnsi" w:cstheme="minorHAnsi"/>
          <w:strike/>
          <w:sz w:val="24"/>
          <w:szCs w:val="24"/>
        </w:rPr>
        <w:t>- Somente poderão votar os membros regulares da Loja.</w:t>
      </w:r>
    </w:p>
    <w:p w:rsidR="00863A7C" w:rsidRPr="00415E96" w:rsidRDefault="00827A36" w:rsidP="00092530">
      <w:pPr>
        <w:spacing w:after="120" w:line="240" w:lineRule="auto"/>
        <w:jc w:val="both"/>
        <w:rPr>
          <w:rFonts w:asciiTheme="majorHAnsi" w:hAnsiTheme="majorHAnsi" w:cstheme="minorHAnsi"/>
          <w:strike/>
          <w:sz w:val="24"/>
          <w:szCs w:val="24"/>
        </w:rPr>
      </w:pPr>
      <w:r w:rsidRPr="00415E96">
        <w:rPr>
          <w:rFonts w:asciiTheme="majorHAnsi" w:hAnsiTheme="majorHAnsi" w:cstheme="minorHAnsi"/>
          <w:b/>
          <w:strike/>
          <w:sz w:val="24"/>
          <w:szCs w:val="24"/>
        </w:rPr>
        <w:t>Art.</w:t>
      </w:r>
      <w:r w:rsidR="00EF2EF2" w:rsidRPr="00415E96">
        <w:rPr>
          <w:rFonts w:asciiTheme="majorHAnsi" w:hAnsiTheme="majorHAnsi" w:cstheme="minorHAnsi"/>
          <w:strike/>
          <w:sz w:val="24"/>
          <w:szCs w:val="24"/>
        </w:rPr>
        <w:t xml:space="preserve"> </w:t>
      </w:r>
      <w:r w:rsidR="00674907" w:rsidRPr="00415E96">
        <w:rPr>
          <w:rFonts w:asciiTheme="majorHAnsi" w:hAnsiTheme="majorHAnsi" w:cstheme="minorHAnsi"/>
          <w:strike/>
          <w:sz w:val="24"/>
          <w:szCs w:val="24"/>
        </w:rPr>
        <w:t xml:space="preserve">31 - </w:t>
      </w:r>
      <w:r w:rsidR="00863A7C" w:rsidRPr="00415E96">
        <w:rPr>
          <w:rFonts w:asciiTheme="majorHAnsi" w:hAnsiTheme="majorHAnsi" w:cstheme="minorHAnsi"/>
          <w:strike/>
          <w:sz w:val="24"/>
          <w:szCs w:val="24"/>
        </w:rPr>
        <w:t>Decorrido o prazo estipulado no § 4º do artigo anterior, o Venerável Mestre apresentará as razões da rejeição apresentadas, omitindo o nome do irmão que as apresentou, submetendo-se à discussão e apreciação dos irmãos, e subsequente novo escrutínio nos termos do Art. 80 do Código de Procedimentos do GOSC e do artigo anterior deste Regimento Interno.</w:t>
      </w:r>
    </w:p>
    <w:p w:rsidR="00863A7C" w:rsidRPr="00415E96" w:rsidRDefault="0038309C" w:rsidP="00092530">
      <w:pPr>
        <w:spacing w:after="120" w:line="240" w:lineRule="auto"/>
        <w:jc w:val="both"/>
        <w:rPr>
          <w:rFonts w:asciiTheme="majorHAnsi" w:hAnsiTheme="majorHAnsi" w:cstheme="minorHAnsi"/>
          <w:strike/>
          <w:sz w:val="24"/>
          <w:szCs w:val="24"/>
        </w:rPr>
      </w:pPr>
      <w:r w:rsidRPr="00415E96">
        <w:rPr>
          <w:rFonts w:asciiTheme="majorHAnsi" w:hAnsiTheme="majorHAnsi" w:cstheme="minorHAnsi"/>
          <w:strike/>
          <w:sz w:val="24"/>
          <w:szCs w:val="24"/>
        </w:rPr>
        <w:t>§1º</w:t>
      </w:r>
      <w:r w:rsidR="00863A7C" w:rsidRPr="00415E96">
        <w:rPr>
          <w:rFonts w:asciiTheme="majorHAnsi" w:hAnsiTheme="majorHAnsi" w:cstheme="minorHAnsi"/>
          <w:strike/>
          <w:sz w:val="24"/>
          <w:szCs w:val="24"/>
        </w:rPr>
        <w:t>- Na hipótese de o resultado apresentar número de esferas em relação ao do escrutínio imediatamente anterior, o candidato será definitivamente rejeitado e terá seu nome inscrito no livro amarelo ou negro dependendo das razões de rejeição (se transitórias ou definitivas, respectivamente).</w:t>
      </w:r>
    </w:p>
    <w:p w:rsidR="00980C1F" w:rsidRPr="00415E96" w:rsidRDefault="0038309C" w:rsidP="00092530">
      <w:pPr>
        <w:spacing w:after="120" w:line="240" w:lineRule="auto"/>
        <w:jc w:val="both"/>
        <w:rPr>
          <w:rFonts w:asciiTheme="majorHAnsi" w:hAnsiTheme="majorHAnsi" w:cstheme="minorHAnsi"/>
          <w:strike/>
          <w:sz w:val="24"/>
          <w:szCs w:val="24"/>
        </w:rPr>
      </w:pPr>
      <w:r w:rsidRPr="00415E96">
        <w:rPr>
          <w:rFonts w:asciiTheme="majorHAnsi" w:hAnsiTheme="majorHAnsi" w:cstheme="minorHAnsi"/>
          <w:strike/>
          <w:sz w:val="24"/>
          <w:szCs w:val="24"/>
        </w:rPr>
        <w:t>§2º</w:t>
      </w:r>
      <w:r w:rsidR="00863A7C" w:rsidRPr="00415E96">
        <w:rPr>
          <w:rFonts w:asciiTheme="majorHAnsi" w:hAnsiTheme="majorHAnsi" w:cstheme="minorHAnsi"/>
          <w:strike/>
          <w:sz w:val="24"/>
          <w:szCs w:val="24"/>
        </w:rPr>
        <w:t>- Na hipótese de não ser apresentada nenhuma razão de rejeição o candidato será automaticamente considerado "limpo e puro" independente de novo escrutínio.</w:t>
      </w:r>
    </w:p>
    <w:p w:rsidR="00980C1F" w:rsidRPr="00092530" w:rsidRDefault="00980C1F" w:rsidP="00092530">
      <w:pPr>
        <w:spacing w:after="120" w:line="240" w:lineRule="auto"/>
        <w:jc w:val="both"/>
        <w:rPr>
          <w:rFonts w:asciiTheme="majorHAnsi" w:hAnsiTheme="majorHAnsi" w:cstheme="minorHAnsi"/>
          <w:b/>
          <w:sz w:val="24"/>
          <w:szCs w:val="24"/>
        </w:rPr>
      </w:pPr>
    </w:p>
    <w:p w:rsidR="00757307" w:rsidRPr="00092530" w:rsidRDefault="007573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CAPITULO 3</w:t>
      </w:r>
      <w:r w:rsidR="0038309C" w:rsidRPr="00092530">
        <w:rPr>
          <w:rFonts w:asciiTheme="majorHAnsi" w:hAnsiTheme="majorHAnsi" w:cstheme="minorHAnsi"/>
          <w:b/>
          <w:sz w:val="24"/>
          <w:szCs w:val="24"/>
        </w:rPr>
        <w:t xml:space="preserve"> - </w:t>
      </w:r>
      <w:r w:rsidRPr="00092530">
        <w:rPr>
          <w:rFonts w:asciiTheme="majorHAnsi" w:hAnsiTheme="majorHAnsi" w:cstheme="minorHAnsi"/>
          <w:b/>
          <w:sz w:val="24"/>
          <w:szCs w:val="24"/>
        </w:rPr>
        <w:t>DIREITOS E DEVERES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32 - </w:t>
      </w:r>
      <w:r w:rsidR="00863A7C" w:rsidRPr="00092530">
        <w:rPr>
          <w:rFonts w:asciiTheme="majorHAnsi" w:hAnsiTheme="majorHAnsi" w:cstheme="minorHAnsi"/>
          <w:sz w:val="24"/>
          <w:szCs w:val="24"/>
        </w:rPr>
        <w:t>O Maçom regular terá assegurado o exercício de todos os direitos e garantias previstos na Constituição, na Legislação Maçônica do GOSC, no Estatuto Civil da Loja e neste Regimento Interno, devendo, em contrapartida, respeitar todos os deveres e obrigações deles constantes.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33 - </w:t>
      </w:r>
      <w:r w:rsidR="00863A7C" w:rsidRPr="00092530">
        <w:rPr>
          <w:rFonts w:asciiTheme="majorHAnsi" w:hAnsiTheme="majorHAnsi" w:cstheme="minorHAnsi"/>
          <w:sz w:val="24"/>
          <w:szCs w:val="24"/>
        </w:rPr>
        <w:t>Além dos deveres previstos na legislação maçônica os obreiros deverão observar:</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863A7C" w:rsidRPr="00092530">
        <w:rPr>
          <w:rFonts w:asciiTheme="majorHAnsi" w:hAnsiTheme="majorHAnsi" w:cstheme="minorHAnsi"/>
          <w:sz w:val="24"/>
          <w:szCs w:val="24"/>
        </w:rPr>
        <w:t>- a utilização de traje passeio completo escuro (terno preto, camisa branca, gravata preta e sapato preto sendo vedado o uso de tênis ou sapato marrom ou qualquer outra cor), podendo ainda fazer uso do Balandrau em sessões econômicas com calça social preta ou azul escuro, calça Je</w:t>
      </w:r>
      <w:r w:rsidR="00EE3F92" w:rsidRPr="00092530">
        <w:rPr>
          <w:rFonts w:asciiTheme="majorHAnsi" w:hAnsiTheme="majorHAnsi" w:cstheme="minorHAnsi"/>
          <w:sz w:val="24"/>
          <w:szCs w:val="24"/>
        </w:rPr>
        <w:t>a</w:t>
      </w:r>
      <w:r w:rsidR="00863A7C" w:rsidRPr="00092530">
        <w:rPr>
          <w:rFonts w:asciiTheme="majorHAnsi" w:hAnsiTheme="majorHAnsi" w:cstheme="minorHAnsi"/>
          <w:sz w:val="24"/>
          <w:szCs w:val="24"/>
        </w:rPr>
        <w:t>ns azul escura e sapatos pretos. É vetada a utilização de Balandrau nas Sessões Magnas;</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w:t>
      </w:r>
      <w:r w:rsidR="00863A7C" w:rsidRPr="00092530">
        <w:rPr>
          <w:rFonts w:asciiTheme="majorHAnsi" w:hAnsiTheme="majorHAnsi" w:cstheme="minorHAnsi"/>
          <w:sz w:val="24"/>
          <w:szCs w:val="24"/>
        </w:rPr>
        <w:t>- pontualidade no adimplemento de suas obrigações financeiras perante a Loja e o GOSC;</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III</w:t>
      </w:r>
      <w:r w:rsidR="00863A7C" w:rsidRPr="00092530">
        <w:rPr>
          <w:rFonts w:asciiTheme="majorHAnsi" w:hAnsiTheme="majorHAnsi" w:cstheme="minorHAnsi"/>
          <w:sz w:val="24"/>
          <w:szCs w:val="24"/>
        </w:rPr>
        <w:t xml:space="preserve">- moderação do uso da palavra, </w:t>
      </w:r>
      <w:r w:rsidR="00863A7C" w:rsidRPr="00415E96">
        <w:rPr>
          <w:rFonts w:asciiTheme="majorHAnsi" w:hAnsiTheme="majorHAnsi" w:cstheme="minorHAnsi"/>
          <w:strike/>
          <w:sz w:val="24"/>
          <w:szCs w:val="24"/>
        </w:rPr>
        <w:t xml:space="preserve">tratando-se de irmãos Companheiros e </w:t>
      </w:r>
      <w:commentRangeStart w:id="15"/>
      <w:r w:rsidR="00863A7C" w:rsidRPr="00415E96">
        <w:rPr>
          <w:rFonts w:asciiTheme="majorHAnsi" w:hAnsiTheme="majorHAnsi" w:cstheme="minorHAnsi"/>
          <w:strike/>
          <w:sz w:val="24"/>
          <w:szCs w:val="24"/>
        </w:rPr>
        <w:t>Mestres</w:t>
      </w:r>
      <w:commentRangeEnd w:id="15"/>
      <w:r w:rsidR="00415E96">
        <w:rPr>
          <w:rStyle w:val="Refdecomentrio"/>
        </w:rPr>
        <w:commentReference w:id="15"/>
      </w:r>
      <w:r w:rsidR="00863A7C" w:rsidRPr="00092530">
        <w:rPr>
          <w:rFonts w:asciiTheme="majorHAnsi" w:hAnsiTheme="majorHAnsi" w:cstheme="minorHAnsi"/>
          <w:sz w:val="24"/>
          <w:szCs w:val="24"/>
        </w:rPr>
        <w:t>;</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IV</w:t>
      </w:r>
      <w:r w:rsidR="00863A7C" w:rsidRPr="00092530">
        <w:rPr>
          <w:rFonts w:asciiTheme="majorHAnsi" w:hAnsiTheme="majorHAnsi" w:cstheme="minorHAnsi"/>
          <w:sz w:val="24"/>
          <w:szCs w:val="24"/>
        </w:rPr>
        <w:t>- frequência mínima obrigatória nas sessões nos termos deste Regimento Interno;</w:t>
      </w:r>
    </w:p>
    <w:p w:rsidR="00863A7C" w:rsidRPr="00415E96" w:rsidRDefault="00674907" w:rsidP="00092530">
      <w:pPr>
        <w:spacing w:after="120" w:line="240" w:lineRule="auto"/>
        <w:jc w:val="both"/>
        <w:rPr>
          <w:rFonts w:asciiTheme="majorHAnsi" w:hAnsiTheme="majorHAnsi" w:cstheme="minorHAnsi"/>
          <w:strike/>
          <w:sz w:val="24"/>
          <w:szCs w:val="24"/>
        </w:rPr>
      </w:pPr>
      <w:r w:rsidRPr="00415E96">
        <w:rPr>
          <w:rFonts w:asciiTheme="majorHAnsi" w:hAnsiTheme="majorHAnsi" w:cstheme="minorHAnsi"/>
          <w:strike/>
          <w:sz w:val="24"/>
          <w:szCs w:val="24"/>
        </w:rPr>
        <w:lastRenderedPageBreak/>
        <w:t>V</w:t>
      </w:r>
      <w:r w:rsidR="00863A7C" w:rsidRPr="00415E96">
        <w:rPr>
          <w:rFonts w:asciiTheme="majorHAnsi" w:hAnsiTheme="majorHAnsi" w:cstheme="minorHAnsi"/>
          <w:strike/>
          <w:sz w:val="24"/>
          <w:szCs w:val="24"/>
        </w:rPr>
        <w:t xml:space="preserve">- A palavra </w:t>
      </w:r>
      <w:proofErr w:type="gramStart"/>
      <w:r w:rsidR="00056212" w:rsidRPr="00415E96">
        <w:rPr>
          <w:rFonts w:asciiTheme="majorHAnsi" w:hAnsiTheme="majorHAnsi" w:cstheme="minorHAnsi"/>
          <w:strike/>
          <w:sz w:val="24"/>
          <w:szCs w:val="24"/>
        </w:rPr>
        <w:t>a</w:t>
      </w:r>
      <w:proofErr w:type="gramEnd"/>
      <w:r w:rsidR="00056212" w:rsidRPr="00415E96">
        <w:rPr>
          <w:rFonts w:asciiTheme="majorHAnsi" w:hAnsiTheme="majorHAnsi" w:cstheme="minorHAnsi"/>
          <w:strike/>
          <w:sz w:val="24"/>
          <w:szCs w:val="24"/>
        </w:rPr>
        <w:t xml:space="preserve"> bem da ordem e da maçonaria em geral </w:t>
      </w:r>
      <w:r w:rsidR="00863A7C" w:rsidRPr="00415E96">
        <w:rPr>
          <w:rFonts w:asciiTheme="majorHAnsi" w:hAnsiTheme="majorHAnsi" w:cstheme="minorHAnsi"/>
          <w:strike/>
          <w:sz w:val="24"/>
          <w:szCs w:val="24"/>
        </w:rPr>
        <w:t xml:space="preserve">só será concedida a irmãos que possuam </w:t>
      </w:r>
      <w:r w:rsidR="00056212" w:rsidRPr="00415E96">
        <w:rPr>
          <w:rFonts w:asciiTheme="majorHAnsi" w:hAnsiTheme="majorHAnsi" w:cstheme="minorHAnsi"/>
          <w:strike/>
          <w:sz w:val="24"/>
          <w:szCs w:val="24"/>
        </w:rPr>
        <w:t xml:space="preserve">o </w:t>
      </w:r>
      <w:r w:rsidR="00863A7C" w:rsidRPr="00415E96">
        <w:rPr>
          <w:rFonts w:asciiTheme="majorHAnsi" w:hAnsiTheme="majorHAnsi" w:cstheme="minorHAnsi"/>
          <w:strike/>
          <w:sz w:val="24"/>
          <w:szCs w:val="24"/>
        </w:rPr>
        <w:t xml:space="preserve">grau </w:t>
      </w:r>
      <w:r w:rsidR="00056212" w:rsidRPr="00415E96">
        <w:rPr>
          <w:rFonts w:asciiTheme="majorHAnsi" w:hAnsiTheme="majorHAnsi" w:cstheme="minorHAnsi"/>
          <w:strike/>
          <w:sz w:val="24"/>
          <w:szCs w:val="24"/>
        </w:rPr>
        <w:t xml:space="preserve">de Companheiro Maçom ou </w:t>
      </w:r>
      <w:r w:rsidR="00863A7C" w:rsidRPr="00415E96">
        <w:rPr>
          <w:rFonts w:asciiTheme="majorHAnsi" w:hAnsiTheme="majorHAnsi" w:cstheme="minorHAnsi"/>
          <w:strike/>
          <w:sz w:val="24"/>
          <w:szCs w:val="24"/>
        </w:rPr>
        <w:t>superior e de forma moderada</w:t>
      </w:r>
      <w:r w:rsidR="00056212" w:rsidRPr="00415E96">
        <w:rPr>
          <w:rFonts w:asciiTheme="majorHAnsi" w:hAnsiTheme="majorHAnsi" w:cstheme="minorHAnsi"/>
          <w:strike/>
          <w:sz w:val="24"/>
          <w:szCs w:val="24"/>
        </w:rPr>
        <w:t>,</w:t>
      </w:r>
      <w:r w:rsidR="00863A7C" w:rsidRPr="00415E96">
        <w:rPr>
          <w:rFonts w:asciiTheme="majorHAnsi" w:hAnsiTheme="majorHAnsi" w:cstheme="minorHAnsi"/>
          <w:strike/>
          <w:sz w:val="24"/>
          <w:szCs w:val="24"/>
        </w:rPr>
        <w:t xml:space="preserve"> </w:t>
      </w:r>
      <w:r w:rsidR="00056212" w:rsidRPr="00415E96">
        <w:rPr>
          <w:rFonts w:asciiTheme="majorHAnsi" w:hAnsiTheme="majorHAnsi" w:cstheme="minorHAnsi"/>
          <w:strike/>
          <w:sz w:val="24"/>
          <w:szCs w:val="24"/>
        </w:rPr>
        <w:t xml:space="preserve">por </w:t>
      </w:r>
      <w:r w:rsidR="00863A7C" w:rsidRPr="00415E96">
        <w:rPr>
          <w:rFonts w:asciiTheme="majorHAnsi" w:hAnsiTheme="majorHAnsi" w:cstheme="minorHAnsi"/>
          <w:strike/>
          <w:sz w:val="24"/>
          <w:szCs w:val="24"/>
        </w:rPr>
        <w:t xml:space="preserve">no máximo 5 </w:t>
      </w:r>
      <w:commentRangeStart w:id="16"/>
      <w:r w:rsidR="00863A7C" w:rsidRPr="00415E96">
        <w:rPr>
          <w:rFonts w:asciiTheme="majorHAnsi" w:hAnsiTheme="majorHAnsi" w:cstheme="minorHAnsi"/>
          <w:strike/>
          <w:sz w:val="24"/>
          <w:szCs w:val="24"/>
        </w:rPr>
        <w:t>minutos</w:t>
      </w:r>
      <w:commentRangeEnd w:id="16"/>
      <w:r w:rsidR="00415E96">
        <w:rPr>
          <w:rStyle w:val="Refdecomentrio"/>
        </w:rPr>
        <w:commentReference w:id="16"/>
      </w:r>
      <w:r w:rsidR="00863A7C" w:rsidRPr="00415E96">
        <w:rPr>
          <w:rFonts w:asciiTheme="majorHAnsi" w:hAnsiTheme="majorHAnsi" w:cstheme="minorHAnsi"/>
          <w:strike/>
          <w:sz w:val="24"/>
          <w:szCs w:val="24"/>
        </w:rPr>
        <w:t>;</w:t>
      </w:r>
    </w:p>
    <w:p w:rsidR="00863A7C" w:rsidRPr="00415E96" w:rsidRDefault="00674907" w:rsidP="00092530">
      <w:pPr>
        <w:spacing w:after="120" w:line="240" w:lineRule="auto"/>
        <w:jc w:val="both"/>
        <w:rPr>
          <w:rFonts w:asciiTheme="majorHAnsi" w:hAnsiTheme="majorHAnsi" w:cstheme="minorHAnsi"/>
          <w:strike/>
          <w:sz w:val="24"/>
          <w:szCs w:val="24"/>
        </w:rPr>
      </w:pPr>
      <w:r w:rsidRPr="00092530">
        <w:rPr>
          <w:rFonts w:asciiTheme="majorHAnsi" w:hAnsiTheme="majorHAnsi" w:cstheme="minorHAnsi"/>
          <w:sz w:val="24"/>
          <w:szCs w:val="24"/>
        </w:rPr>
        <w:t>VI</w:t>
      </w:r>
      <w:r w:rsidR="00863A7C" w:rsidRPr="00092530">
        <w:rPr>
          <w:rFonts w:asciiTheme="majorHAnsi" w:hAnsiTheme="majorHAnsi" w:cstheme="minorHAnsi"/>
          <w:sz w:val="24"/>
          <w:szCs w:val="24"/>
        </w:rPr>
        <w:t>- Todo obreiro iniciado ou transferido, poderá efetuar negócios de cunho mercantil ou social entre irmãos do quadro ou do GOSC, desde qu</w:t>
      </w:r>
      <w:r w:rsidR="00D16D76" w:rsidRPr="00092530">
        <w:rPr>
          <w:rFonts w:asciiTheme="majorHAnsi" w:hAnsiTheme="majorHAnsi" w:cstheme="minorHAnsi"/>
          <w:sz w:val="24"/>
          <w:szCs w:val="24"/>
        </w:rPr>
        <w:t>e</w:t>
      </w:r>
      <w:r w:rsidR="00415E96">
        <w:rPr>
          <w:rFonts w:asciiTheme="majorHAnsi" w:hAnsiTheme="majorHAnsi" w:cstheme="minorHAnsi"/>
          <w:sz w:val="24"/>
          <w:szCs w:val="24"/>
        </w:rPr>
        <w:t xml:space="preserve"> </w:t>
      </w:r>
      <w:r w:rsidR="00D16D76" w:rsidRPr="00415E96">
        <w:rPr>
          <w:rFonts w:asciiTheme="majorHAnsi" w:hAnsiTheme="majorHAnsi" w:cstheme="minorHAnsi"/>
          <w:strike/>
          <w:sz w:val="24"/>
          <w:szCs w:val="24"/>
        </w:rPr>
        <w:t>respeitando o interstício de,</w:t>
      </w:r>
      <w:r w:rsidR="00863A7C" w:rsidRPr="00415E96">
        <w:rPr>
          <w:rFonts w:asciiTheme="majorHAnsi" w:hAnsiTheme="majorHAnsi" w:cstheme="minorHAnsi"/>
          <w:strike/>
          <w:sz w:val="24"/>
          <w:szCs w:val="24"/>
        </w:rPr>
        <w:t xml:space="preserve"> no mínimo,</w:t>
      </w:r>
      <w:proofErr w:type="gramStart"/>
      <w:r w:rsidR="00863A7C" w:rsidRPr="00415E96">
        <w:rPr>
          <w:rFonts w:asciiTheme="majorHAnsi" w:hAnsiTheme="majorHAnsi" w:cstheme="minorHAnsi"/>
          <w:strike/>
          <w:sz w:val="24"/>
          <w:szCs w:val="24"/>
        </w:rPr>
        <w:t xml:space="preserve">  </w:t>
      </w:r>
      <w:proofErr w:type="gramEnd"/>
      <w:r w:rsidR="00863A7C" w:rsidRPr="00415E96">
        <w:rPr>
          <w:rFonts w:asciiTheme="majorHAnsi" w:hAnsiTheme="majorHAnsi" w:cstheme="minorHAnsi"/>
          <w:strike/>
          <w:sz w:val="24"/>
          <w:szCs w:val="24"/>
        </w:rPr>
        <w:t>até ele chegar ao Grau de Mestre Maçom. Tratando-se dos Irmãos transferidos de outras Lojas ou Potências Maçônicas, deveram respeitar o interstício de três anos. Caso, o respectivo Irmão queira efetuar negócios antes do prazo previsto, deverá se dirigir ao seu Padrinho, para que o mesmo leve ao conhecimento dos Irmãos Mestres Maçons de nosso quadro, para que posterior em câmara do meio seja efetuado avaliação e deliberação.</w:t>
      </w:r>
      <w:r w:rsidR="0050683F" w:rsidRPr="0050683F">
        <w:rPr>
          <w:rFonts w:asciiTheme="majorHAnsi" w:hAnsiTheme="majorHAnsi" w:cstheme="minorHAnsi"/>
          <w:color w:val="FF0000"/>
          <w:sz w:val="24"/>
          <w:szCs w:val="24"/>
        </w:rPr>
        <w:t xml:space="preserve"> </w:t>
      </w:r>
      <w:proofErr w:type="gramStart"/>
      <w:r w:rsidR="0050683F">
        <w:rPr>
          <w:rFonts w:asciiTheme="majorHAnsi" w:hAnsiTheme="majorHAnsi" w:cstheme="minorHAnsi"/>
          <w:color w:val="FF0000"/>
          <w:sz w:val="24"/>
          <w:szCs w:val="24"/>
        </w:rPr>
        <w:t>seja</w:t>
      </w:r>
      <w:proofErr w:type="gramEnd"/>
      <w:r w:rsidR="0050683F" w:rsidRPr="00415E96">
        <w:rPr>
          <w:rFonts w:asciiTheme="majorHAnsi" w:hAnsiTheme="majorHAnsi" w:cstheme="minorHAnsi"/>
          <w:color w:val="FF0000"/>
          <w:sz w:val="24"/>
          <w:szCs w:val="24"/>
        </w:rPr>
        <w:t xml:space="preserve"> mant</w:t>
      </w:r>
      <w:r w:rsidR="0050683F">
        <w:rPr>
          <w:rFonts w:asciiTheme="majorHAnsi" w:hAnsiTheme="majorHAnsi" w:cstheme="minorHAnsi"/>
          <w:color w:val="FF0000"/>
          <w:sz w:val="24"/>
          <w:szCs w:val="24"/>
        </w:rPr>
        <w:t xml:space="preserve">ido estritamente na esfera particular e profissional e observados o contido no Código de Ética do </w:t>
      </w:r>
      <w:commentRangeStart w:id="17"/>
      <w:r w:rsidR="0050683F">
        <w:rPr>
          <w:rFonts w:asciiTheme="majorHAnsi" w:hAnsiTheme="majorHAnsi" w:cstheme="minorHAnsi"/>
          <w:color w:val="FF0000"/>
          <w:sz w:val="24"/>
          <w:szCs w:val="24"/>
        </w:rPr>
        <w:t>GOSC</w:t>
      </w:r>
      <w:commentRangeEnd w:id="17"/>
      <w:r w:rsidR="0050683F">
        <w:rPr>
          <w:rStyle w:val="Refdecomentrio"/>
        </w:rPr>
        <w:commentReference w:id="17"/>
      </w:r>
      <w:r w:rsidR="0050683F">
        <w:rPr>
          <w:rFonts w:asciiTheme="majorHAnsi" w:hAnsiTheme="majorHAnsi" w:cstheme="minorHAnsi"/>
          <w:color w:val="FF0000"/>
          <w:sz w:val="24"/>
          <w:szCs w:val="24"/>
        </w:rPr>
        <w:t>.</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34</w:t>
      </w:r>
      <w:r w:rsidR="0038309C"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 Dos usos de nossos meios de comunicação internas da Loja; </w:t>
      </w:r>
      <w:r w:rsidR="00863A7C" w:rsidRPr="00092530">
        <w:rPr>
          <w:rFonts w:asciiTheme="majorHAnsi" w:hAnsiTheme="majorHAnsi" w:cstheme="minorHAnsi"/>
          <w:i/>
          <w:sz w:val="24"/>
          <w:szCs w:val="24"/>
        </w:rPr>
        <w:t xml:space="preserve">Site, E-mails, </w:t>
      </w:r>
      <w:proofErr w:type="spellStart"/>
      <w:proofErr w:type="gramStart"/>
      <w:r w:rsidR="00863A7C" w:rsidRPr="00092530">
        <w:rPr>
          <w:rFonts w:asciiTheme="majorHAnsi" w:hAnsiTheme="majorHAnsi" w:cstheme="minorHAnsi"/>
          <w:i/>
          <w:sz w:val="24"/>
          <w:szCs w:val="24"/>
        </w:rPr>
        <w:t>WhatsApp</w:t>
      </w:r>
      <w:proofErr w:type="spellEnd"/>
      <w:proofErr w:type="gramEnd"/>
      <w:r w:rsidR="00863A7C" w:rsidRPr="00092530">
        <w:rPr>
          <w:rFonts w:asciiTheme="majorHAnsi" w:hAnsiTheme="majorHAnsi" w:cstheme="minorHAnsi"/>
          <w:sz w:val="24"/>
          <w:szCs w:val="24"/>
        </w:rPr>
        <w:t xml:space="preserve">. Qualquer tipo de comunicação dos Irmãos nos referidos meios de comunicação da Loja deverá respeitar as </w:t>
      </w:r>
      <w:r w:rsidR="00863A7C" w:rsidRPr="006E6A23">
        <w:rPr>
          <w:rFonts w:asciiTheme="majorHAnsi" w:hAnsiTheme="majorHAnsi" w:cstheme="minorHAnsi"/>
          <w:strike/>
          <w:sz w:val="24"/>
          <w:szCs w:val="24"/>
        </w:rPr>
        <w:t>seguintes</w:t>
      </w:r>
      <w:r w:rsidR="00863A7C" w:rsidRPr="00092530">
        <w:rPr>
          <w:rFonts w:asciiTheme="majorHAnsi" w:hAnsiTheme="majorHAnsi" w:cstheme="minorHAnsi"/>
          <w:sz w:val="24"/>
          <w:szCs w:val="24"/>
        </w:rPr>
        <w:t xml:space="preserve"> regras de conduta e protocolos de procedimentos</w:t>
      </w:r>
      <w:r w:rsidR="006E6A23">
        <w:rPr>
          <w:rFonts w:asciiTheme="majorHAnsi" w:hAnsiTheme="majorHAnsi" w:cstheme="minorHAnsi"/>
          <w:sz w:val="24"/>
          <w:szCs w:val="24"/>
        </w:rPr>
        <w:t xml:space="preserve"> </w:t>
      </w:r>
      <w:r w:rsidR="006E6A23" w:rsidRPr="00633433">
        <w:rPr>
          <w:rFonts w:asciiTheme="majorHAnsi" w:hAnsiTheme="majorHAnsi" w:cstheme="minorHAnsi"/>
          <w:color w:val="FF0000"/>
          <w:sz w:val="24"/>
          <w:szCs w:val="24"/>
        </w:rPr>
        <w:t xml:space="preserve">estabelecidos pelo </w:t>
      </w:r>
      <w:proofErr w:type="spellStart"/>
      <w:r w:rsidR="006E6A23" w:rsidRPr="00633433">
        <w:rPr>
          <w:rFonts w:asciiTheme="majorHAnsi" w:hAnsiTheme="majorHAnsi" w:cstheme="minorHAnsi"/>
          <w:color w:val="FF0000"/>
          <w:sz w:val="24"/>
          <w:szCs w:val="24"/>
        </w:rPr>
        <w:t>Gosc</w:t>
      </w:r>
      <w:proofErr w:type="spellEnd"/>
      <w:r w:rsidR="00863A7C" w:rsidRPr="00633433">
        <w:rPr>
          <w:rFonts w:asciiTheme="majorHAnsi" w:hAnsiTheme="majorHAnsi" w:cstheme="minorHAnsi"/>
          <w:color w:val="FF0000"/>
          <w:sz w:val="24"/>
          <w:szCs w:val="24"/>
        </w:rPr>
        <w:t>:</w:t>
      </w:r>
      <w:r w:rsidR="00863A7C" w:rsidRPr="00092530">
        <w:rPr>
          <w:rFonts w:asciiTheme="majorHAnsi" w:hAnsiTheme="majorHAnsi" w:cstheme="minorHAnsi"/>
          <w:sz w:val="24"/>
          <w:szCs w:val="24"/>
        </w:rPr>
        <w:t xml:space="preserve"> </w:t>
      </w:r>
    </w:p>
    <w:p w:rsidR="00863A7C" w:rsidRPr="006E6A23" w:rsidRDefault="0038309C" w:rsidP="00092530">
      <w:pPr>
        <w:spacing w:after="120" w:line="240" w:lineRule="auto"/>
        <w:jc w:val="both"/>
        <w:rPr>
          <w:rFonts w:asciiTheme="majorHAnsi" w:hAnsiTheme="majorHAnsi" w:cstheme="minorHAnsi"/>
          <w:strike/>
          <w:sz w:val="24"/>
          <w:szCs w:val="24"/>
        </w:rPr>
      </w:pPr>
      <w:r w:rsidRPr="006E6A23">
        <w:rPr>
          <w:rFonts w:asciiTheme="majorHAnsi" w:hAnsiTheme="majorHAnsi" w:cstheme="minorHAnsi"/>
          <w:strike/>
          <w:sz w:val="24"/>
          <w:szCs w:val="24"/>
        </w:rPr>
        <w:t>§1º</w:t>
      </w:r>
      <w:r w:rsidR="00674907" w:rsidRPr="006E6A23">
        <w:rPr>
          <w:rFonts w:asciiTheme="majorHAnsi" w:hAnsiTheme="majorHAnsi" w:cstheme="minorHAnsi"/>
          <w:strike/>
          <w:sz w:val="24"/>
          <w:szCs w:val="24"/>
        </w:rPr>
        <w:t xml:space="preserve">- </w:t>
      </w:r>
      <w:r w:rsidR="00863A7C" w:rsidRPr="006E6A23">
        <w:rPr>
          <w:rFonts w:asciiTheme="majorHAnsi" w:hAnsiTheme="majorHAnsi" w:cstheme="minorHAnsi"/>
          <w:strike/>
          <w:sz w:val="24"/>
          <w:szCs w:val="24"/>
        </w:rPr>
        <w:t xml:space="preserve">Todo Irmão deverá confirmar sua presença nas Sessões através dos meios de comunicações internas da Loja, preferencialmente através do e-mail do </w:t>
      </w:r>
      <w:proofErr w:type="gramStart"/>
      <w:r w:rsidR="00863A7C" w:rsidRPr="006E6A23">
        <w:rPr>
          <w:rFonts w:asciiTheme="majorHAnsi" w:hAnsiTheme="majorHAnsi" w:cstheme="minorHAnsi"/>
          <w:strike/>
          <w:sz w:val="24"/>
          <w:szCs w:val="24"/>
        </w:rPr>
        <w:t>Ir.</w:t>
      </w:r>
      <w:proofErr w:type="gramEnd"/>
      <w:r w:rsidR="00863A7C" w:rsidRPr="006E6A23">
        <w:rPr>
          <w:rFonts w:asciiTheme="majorHAnsi" w:hAnsiTheme="majorHAnsi" w:cstheme="minorHAnsi"/>
          <w:strike/>
          <w:sz w:val="24"/>
          <w:szCs w:val="24"/>
        </w:rPr>
        <w:t xml:space="preserve">'. Chanceler ou outro </w:t>
      </w:r>
      <w:proofErr w:type="gramStart"/>
      <w:r w:rsidR="00863A7C" w:rsidRPr="006E6A23">
        <w:rPr>
          <w:rFonts w:asciiTheme="majorHAnsi" w:hAnsiTheme="majorHAnsi" w:cstheme="minorHAnsi"/>
          <w:strike/>
          <w:sz w:val="24"/>
          <w:szCs w:val="24"/>
        </w:rPr>
        <w:t>Ir.</w:t>
      </w:r>
      <w:proofErr w:type="gramEnd"/>
      <w:r w:rsidR="00863A7C" w:rsidRPr="006E6A23">
        <w:rPr>
          <w:rFonts w:asciiTheme="majorHAnsi" w:hAnsiTheme="majorHAnsi" w:cstheme="minorHAnsi"/>
          <w:strike/>
          <w:sz w:val="24"/>
          <w:szCs w:val="24"/>
        </w:rPr>
        <w:t xml:space="preserve">'. </w:t>
      </w:r>
      <w:proofErr w:type="gramStart"/>
      <w:r w:rsidR="00863A7C" w:rsidRPr="006E6A23">
        <w:rPr>
          <w:rFonts w:asciiTheme="majorHAnsi" w:hAnsiTheme="majorHAnsi" w:cstheme="minorHAnsi"/>
          <w:strike/>
          <w:sz w:val="24"/>
          <w:szCs w:val="24"/>
        </w:rPr>
        <w:t>da</w:t>
      </w:r>
      <w:proofErr w:type="gramEnd"/>
      <w:r w:rsidR="00863A7C" w:rsidRPr="006E6A23">
        <w:rPr>
          <w:rFonts w:asciiTheme="majorHAnsi" w:hAnsiTheme="majorHAnsi" w:cstheme="minorHAnsi"/>
          <w:strike/>
          <w:sz w:val="24"/>
          <w:szCs w:val="24"/>
        </w:rPr>
        <w:t xml:space="preserve"> Administração da Loja por ele indicado;</w:t>
      </w:r>
    </w:p>
    <w:p w:rsidR="00863A7C" w:rsidRPr="006E6A23" w:rsidRDefault="0038309C" w:rsidP="00092530">
      <w:pPr>
        <w:spacing w:after="120" w:line="240" w:lineRule="auto"/>
        <w:jc w:val="both"/>
        <w:rPr>
          <w:rFonts w:asciiTheme="majorHAnsi" w:hAnsiTheme="majorHAnsi" w:cstheme="minorHAnsi"/>
          <w:strike/>
          <w:sz w:val="24"/>
          <w:szCs w:val="24"/>
        </w:rPr>
      </w:pPr>
      <w:r w:rsidRPr="006E6A23">
        <w:rPr>
          <w:rFonts w:asciiTheme="majorHAnsi" w:hAnsiTheme="majorHAnsi" w:cstheme="minorHAnsi"/>
          <w:strike/>
          <w:sz w:val="24"/>
          <w:szCs w:val="24"/>
        </w:rPr>
        <w:t>§2º</w:t>
      </w:r>
      <w:r w:rsidR="00674907" w:rsidRPr="006E6A23">
        <w:rPr>
          <w:rFonts w:asciiTheme="majorHAnsi" w:hAnsiTheme="majorHAnsi" w:cstheme="minorHAnsi"/>
          <w:strike/>
          <w:sz w:val="24"/>
          <w:szCs w:val="24"/>
        </w:rPr>
        <w:t xml:space="preserve"> -</w:t>
      </w:r>
      <w:r w:rsidR="00D16D76" w:rsidRPr="006E6A23">
        <w:rPr>
          <w:rFonts w:asciiTheme="majorHAnsi" w:hAnsiTheme="majorHAnsi" w:cstheme="minorHAnsi"/>
          <w:strike/>
          <w:sz w:val="24"/>
          <w:szCs w:val="24"/>
        </w:rPr>
        <w:t xml:space="preserve"> </w:t>
      </w:r>
      <w:r w:rsidR="00863A7C" w:rsidRPr="006E6A23">
        <w:rPr>
          <w:rFonts w:asciiTheme="majorHAnsi" w:hAnsiTheme="majorHAnsi" w:cstheme="minorHAnsi"/>
          <w:strike/>
          <w:sz w:val="24"/>
          <w:szCs w:val="24"/>
        </w:rPr>
        <w:t>O Irmão Chanceler efetuará através dos nossos meios de comunicações da Loja, convocação para todos os irmãos para Sessões da Loja, e qualquer outro evento de confraternização, deverá cada Irmão do quadro confirmar ou não sua presença, para que o Irmão Chanceler consiga organizar da melhor forma em conjunto com a Administração da Loja as Respectivas Sessões ou os Eventos (Sessões Magnas, Sessões Brancas, Sessões de Instruções para Irmãos Aprendizes e Companheiros, Palestras, Viagens de Estudos Maçônicos, etc..);</w:t>
      </w:r>
    </w:p>
    <w:p w:rsidR="00863A7C" w:rsidRPr="006E6A23" w:rsidRDefault="0038309C" w:rsidP="00092530">
      <w:pPr>
        <w:spacing w:after="120" w:line="240" w:lineRule="auto"/>
        <w:jc w:val="both"/>
        <w:rPr>
          <w:rFonts w:asciiTheme="majorHAnsi" w:hAnsiTheme="majorHAnsi" w:cstheme="minorHAnsi"/>
          <w:strike/>
          <w:sz w:val="24"/>
          <w:szCs w:val="24"/>
        </w:rPr>
      </w:pPr>
      <w:r w:rsidRPr="006E6A23">
        <w:rPr>
          <w:rFonts w:asciiTheme="majorHAnsi" w:hAnsiTheme="majorHAnsi" w:cstheme="minorHAnsi"/>
          <w:strike/>
          <w:sz w:val="24"/>
          <w:szCs w:val="24"/>
        </w:rPr>
        <w:t>§3º</w:t>
      </w:r>
      <w:r w:rsidR="00674907" w:rsidRPr="006E6A23">
        <w:rPr>
          <w:rFonts w:asciiTheme="majorHAnsi" w:hAnsiTheme="majorHAnsi" w:cstheme="minorHAnsi"/>
          <w:strike/>
          <w:sz w:val="24"/>
          <w:szCs w:val="24"/>
        </w:rPr>
        <w:t xml:space="preserve">- </w:t>
      </w:r>
      <w:r w:rsidR="00863A7C" w:rsidRPr="006E6A23">
        <w:rPr>
          <w:rFonts w:asciiTheme="majorHAnsi" w:hAnsiTheme="majorHAnsi" w:cstheme="minorHAnsi"/>
          <w:strike/>
          <w:sz w:val="24"/>
          <w:szCs w:val="24"/>
        </w:rPr>
        <w:t>O Irmão Tesoureiro poderá comunicar individual para cada um dos irmãos do quadro, sua situação na Tesouraria da loja;</w:t>
      </w:r>
    </w:p>
    <w:p w:rsidR="00863A7C" w:rsidRPr="006E6A23" w:rsidRDefault="0038309C" w:rsidP="00092530">
      <w:pPr>
        <w:spacing w:after="120" w:line="240" w:lineRule="auto"/>
        <w:jc w:val="both"/>
        <w:rPr>
          <w:rFonts w:asciiTheme="majorHAnsi" w:hAnsiTheme="majorHAnsi" w:cstheme="minorHAnsi"/>
          <w:strike/>
          <w:sz w:val="24"/>
          <w:szCs w:val="24"/>
        </w:rPr>
      </w:pPr>
      <w:r w:rsidRPr="006E6A23">
        <w:rPr>
          <w:rFonts w:asciiTheme="majorHAnsi" w:hAnsiTheme="majorHAnsi" w:cstheme="minorHAnsi"/>
          <w:strike/>
          <w:sz w:val="24"/>
          <w:szCs w:val="24"/>
        </w:rPr>
        <w:t>§4º</w:t>
      </w:r>
      <w:r w:rsidR="00674907" w:rsidRPr="006E6A23">
        <w:rPr>
          <w:rFonts w:asciiTheme="majorHAnsi" w:hAnsiTheme="majorHAnsi" w:cstheme="minorHAnsi"/>
          <w:strike/>
          <w:sz w:val="24"/>
          <w:szCs w:val="24"/>
        </w:rPr>
        <w:t xml:space="preserve">- </w:t>
      </w:r>
      <w:r w:rsidR="00863A7C" w:rsidRPr="006E6A23">
        <w:rPr>
          <w:rFonts w:asciiTheme="majorHAnsi" w:hAnsiTheme="majorHAnsi" w:cstheme="minorHAnsi"/>
          <w:strike/>
          <w:sz w:val="24"/>
          <w:szCs w:val="24"/>
        </w:rPr>
        <w:t>Os nossos meio</w:t>
      </w:r>
      <w:r w:rsidR="00CC0D1A" w:rsidRPr="006E6A23">
        <w:rPr>
          <w:rFonts w:asciiTheme="majorHAnsi" w:hAnsiTheme="majorHAnsi" w:cstheme="minorHAnsi"/>
          <w:strike/>
          <w:sz w:val="24"/>
          <w:szCs w:val="24"/>
        </w:rPr>
        <w:t>s de comunicação interna</w:t>
      </w:r>
      <w:r w:rsidR="00322FD2" w:rsidRPr="006E6A23">
        <w:rPr>
          <w:rFonts w:asciiTheme="majorHAnsi" w:hAnsiTheme="majorHAnsi" w:cstheme="minorHAnsi"/>
          <w:strike/>
          <w:sz w:val="24"/>
          <w:szCs w:val="24"/>
        </w:rPr>
        <w:t xml:space="preserve"> poderão</w:t>
      </w:r>
      <w:r w:rsidR="00863A7C" w:rsidRPr="006E6A23">
        <w:rPr>
          <w:rFonts w:asciiTheme="majorHAnsi" w:hAnsiTheme="majorHAnsi" w:cstheme="minorHAnsi"/>
          <w:strike/>
          <w:sz w:val="24"/>
          <w:szCs w:val="24"/>
        </w:rPr>
        <w:t xml:space="preserve"> ser u</w:t>
      </w:r>
      <w:r w:rsidR="00CC0D1A" w:rsidRPr="006E6A23">
        <w:rPr>
          <w:rFonts w:asciiTheme="majorHAnsi" w:hAnsiTheme="majorHAnsi" w:cstheme="minorHAnsi"/>
          <w:strike/>
          <w:sz w:val="24"/>
          <w:szCs w:val="24"/>
        </w:rPr>
        <w:t>tiliza</w:t>
      </w:r>
      <w:r w:rsidR="00863A7C" w:rsidRPr="006E6A23">
        <w:rPr>
          <w:rFonts w:asciiTheme="majorHAnsi" w:hAnsiTheme="majorHAnsi" w:cstheme="minorHAnsi"/>
          <w:strike/>
          <w:sz w:val="24"/>
          <w:szCs w:val="24"/>
        </w:rPr>
        <w:t>do</w:t>
      </w:r>
      <w:r w:rsidR="00CC0D1A" w:rsidRPr="006E6A23">
        <w:rPr>
          <w:rFonts w:asciiTheme="majorHAnsi" w:hAnsiTheme="majorHAnsi" w:cstheme="minorHAnsi"/>
          <w:strike/>
          <w:sz w:val="24"/>
          <w:szCs w:val="24"/>
        </w:rPr>
        <w:t>s</w:t>
      </w:r>
      <w:r w:rsidR="00863A7C" w:rsidRPr="006E6A23">
        <w:rPr>
          <w:rFonts w:asciiTheme="majorHAnsi" w:hAnsiTheme="majorHAnsi" w:cstheme="minorHAnsi"/>
          <w:strike/>
          <w:sz w:val="24"/>
          <w:szCs w:val="24"/>
        </w:rPr>
        <w:t xml:space="preserve"> para qualquer tipo de comunicação inerente à investidura dos Cargos por parte das Luzes e Dignidades de nossa oficina;</w:t>
      </w:r>
    </w:p>
    <w:p w:rsidR="00863A7C" w:rsidRPr="006E6A23" w:rsidRDefault="0038309C" w:rsidP="00092530">
      <w:pPr>
        <w:spacing w:after="120" w:line="240" w:lineRule="auto"/>
        <w:jc w:val="both"/>
        <w:rPr>
          <w:rFonts w:asciiTheme="majorHAnsi" w:hAnsiTheme="majorHAnsi" w:cstheme="minorHAnsi"/>
          <w:strike/>
          <w:sz w:val="24"/>
          <w:szCs w:val="24"/>
        </w:rPr>
      </w:pPr>
      <w:r w:rsidRPr="006E6A23">
        <w:rPr>
          <w:rFonts w:asciiTheme="majorHAnsi" w:hAnsiTheme="majorHAnsi" w:cstheme="minorHAnsi"/>
          <w:strike/>
          <w:sz w:val="24"/>
          <w:szCs w:val="24"/>
        </w:rPr>
        <w:t>§5º</w:t>
      </w:r>
      <w:r w:rsidR="00674907" w:rsidRPr="006E6A23">
        <w:rPr>
          <w:rFonts w:asciiTheme="majorHAnsi" w:hAnsiTheme="majorHAnsi" w:cstheme="minorHAnsi"/>
          <w:strike/>
          <w:sz w:val="24"/>
          <w:szCs w:val="24"/>
        </w:rPr>
        <w:t xml:space="preserve">- </w:t>
      </w:r>
      <w:r w:rsidR="00CC0D1A" w:rsidRPr="006E6A23">
        <w:rPr>
          <w:rFonts w:asciiTheme="majorHAnsi" w:hAnsiTheme="majorHAnsi" w:cstheme="minorHAnsi"/>
          <w:strike/>
          <w:sz w:val="24"/>
          <w:szCs w:val="24"/>
        </w:rPr>
        <w:t>É</w:t>
      </w:r>
      <w:r w:rsidR="00863A7C" w:rsidRPr="006E6A23">
        <w:rPr>
          <w:rFonts w:asciiTheme="majorHAnsi" w:hAnsiTheme="majorHAnsi" w:cstheme="minorHAnsi"/>
          <w:strike/>
          <w:sz w:val="24"/>
          <w:szCs w:val="24"/>
        </w:rPr>
        <w:t xml:space="preserve"> livre </w:t>
      </w:r>
      <w:r w:rsidR="00CC0D1A" w:rsidRPr="006E6A23">
        <w:rPr>
          <w:rFonts w:asciiTheme="majorHAnsi" w:hAnsiTheme="majorHAnsi" w:cstheme="minorHAnsi"/>
          <w:strike/>
          <w:sz w:val="24"/>
          <w:szCs w:val="24"/>
        </w:rPr>
        <w:t xml:space="preserve">a </w:t>
      </w:r>
      <w:r w:rsidR="00863A7C" w:rsidRPr="006E6A23">
        <w:rPr>
          <w:rFonts w:asciiTheme="majorHAnsi" w:hAnsiTheme="majorHAnsi" w:cstheme="minorHAnsi"/>
          <w:strike/>
          <w:sz w:val="24"/>
          <w:szCs w:val="24"/>
        </w:rPr>
        <w:t>comunicação dos irmãos do quadro para felicitações de datas de nascimento, casamento, formaturas, de todos os nossos irmãos, cunhadas, sobrinhos e sobrinhas;</w:t>
      </w:r>
    </w:p>
    <w:p w:rsidR="00863A7C" w:rsidRPr="00092530" w:rsidRDefault="0038309C" w:rsidP="00092530">
      <w:pPr>
        <w:spacing w:after="120" w:line="240" w:lineRule="auto"/>
        <w:jc w:val="both"/>
        <w:rPr>
          <w:rFonts w:asciiTheme="majorHAnsi" w:hAnsiTheme="majorHAnsi" w:cstheme="minorHAnsi"/>
          <w:sz w:val="24"/>
          <w:szCs w:val="24"/>
        </w:rPr>
      </w:pPr>
      <w:commentRangeStart w:id="18"/>
      <w:r w:rsidRPr="00092530">
        <w:rPr>
          <w:rFonts w:asciiTheme="majorHAnsi" w:hAnsiTheme="majorHAnsi" w:cstheme="minorHAnsi"/>
          <w:sz w:val="24"/>
          <w:szCs w:val="24"/>
        </w:rPr>
        <w:t>§6º</w:t>
      </w:r>
      <w:commentRangeEnd w:id="18"/>
      <w:r w:rsidR="00FF6356">
        <w:rPr>
          <w:rStyle w:val="Refdecomentrio"/>
        </w:rPr>
        <w:commentReference w:id="18"/>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As divulgações de publicidade com o fito comercial ou promocional, só serão aceitas em nossos meios internos de comunicação, após a avaliação e validação dos irmãos Mestres Maçons em Câmara do Meio, após a deliberação, a administração da loja poderá fomentar ou não tal iniciativa de cada irmão do quadro em divulgar o seu negócio, inclusive propondo sua divulgação na </w:t>
      </w:r>
      <w:proofErr w:type="spellStart"/>
      <w:proofErr w:type="gramStart"/>
      <w:r w:rsidR="00863A7C" w:rsidRPr="00092530">
        <w:rPr>
          <w:rFonts w:asciiTheme="majorHAnsi" w:hAnsiTheme="majorHAnsi" w:cstheme="minorHAnsi"/>
          <w:i/>
          <w:sz w:val="24"/>
          <w:szCs w:val="24"/>
        </w:rPr>
        <w:t>HomePage</w:t>
      </w:r>
      <w:proofErr w:type="spellEnd"/>
      <w:proofErr w:type="gramEnd"/>
      <w:r w:rsidR="00863A7C" w:rsidRPr="00092530">
        <w:rPr>
          <w:rFonts w:asciiTheme="majorHAnsi" w:hAnsiTheme="majorHAnsi" w:cstheme="minorHAnsi"/>
          <w:sz w:val="24"/>
          <w:szCs w:val="24"/>
        </w:rPr>
        <w:t xml:space="preserve"> oficial da Loja, bem como promover uma apresentação de seu negócio em Loja para todos os irmãos, cunhadas, </w:t>
      </w:r>
      <w:proofErr w:type="gramStart"/>
      <w:r w:rsidR="00863A7C" w:rsidRPr="00092530">
        <w:rPr>
          <w:rFonts w:asciiTheme="majorHAnsi" w:hAnsiTheme="majorHAnsi" w:cstheme="minorHAnsi"/>
          <w:sz w:val="24"/>
          <w:szCs w:val="24"/>
        </w:rPr>
        <w:t>sobrinhos</w:t>
      </w:r>
      <w:proofErr w:type="gramEnd"/>
      <w:r w:rsidR="00863A7C" w:rsidRPr="00092530">
        <w:rPr>
          <w:rFonts w:asciiTheme="majorHAnsi" w:hAnsiTheme="majorHAnsi" w:cstheme="minorHAnsi"/>
          <w:sz w:val="24"/>
          <w:szCs w:val="24"/>
        </w:rPr>
        <w:t xml:space="preserve"> e sobrinhas;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§7º</w:t>
      </w:r>
      <w:r w:rsidR="00674907" w:rsidRPr="00092530">
        <w:rPr>
          <w:rFonts w:asciiTheme="majorHAnsi" w:hAnsiTheme="majorHAnsi" w:cstheme="minorHAnsi"/>
          <w:sz w:val="24"/>
          <w:szCs w:val="24"/>
        </w:rPr>
        <w:t xml:space="preserve"> - </w:t>
      </w:r>
      <w:r w:rsidR="00863A7C" w:rsidRPr="00092530">
        <w:rPr>
          <w:rFonts w:asciiTheme="majorHAnsi" w:hAnsiTheme="majorHAnsi" w:cstheme="minorHAnsi"/>
          <w:sz w:val="24"/>
          <w:szCs w:val="24"/>
        </w:rPr>
        <w:t xml:space="preserve">É terminantemente proibido efetuar em nossos meios de comunicação interna, qualquer tipo de comentário ofensivo a qualquer Irmão do quadro ou de sua profissão, família ou parente até terceiro grau, por pena de ser enquadrado nas penalidades previstas </w:t>
      </w:r>
      <w:r w:rsidR="00863A7C" w:rsidRPr="00633433">
        <w:rPr>
          <w:rFonts w:asciiTheme="majorHAnsi" w:hAnsiTheme="majorHAnsi" w:cstheme="minorHAnsi"/>
          <w:strike/>
          <w:sz w:val="24"/>
          <w:szCs w:val="24"/>
        </w:rPr>
        <w:t>neste Regimento Interno</w:t>
      </w:r>
      <w:r w:rsidR="00863A7C" w:rsidRPr="00092530">
        <w:rPr>
          <w:rFonts w:asciiTheme="majorHAnsi" w:hAnsiTheme="majorHAnsi" w:cstheme="minorHAnsi"/>
          <w:sz w:val="24"/>
          <w:szCs w:val="24"/>
        </w:rPr>
        <w:t>, e nas legislações maçônicas do GOSC;</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lastRenderedPageBreak/>
        <w:t xml:space="preserve">§8- </w:t>
      </w:r>
      <w:r w:rsidR="00863A7C" w:rsidRPr="00092530">
        <w:rPr>
          <w:rFonts w:asciiTheme="majorHAnsi" w:hAnsiTheme="majorHAnsi" w:cstheme="minorHAnsi"/>
          <w:sz w:val="24"/>
          <w:szCs w:val="24"/>
        </w:rPr>
        <w:t>Fica ve</w:t>
      </w:r>
      <w:r w:rsidR="00633433" w:rsidRPr="00633433">
        <w:rPr>
          <w:rFonts w:asciiTheme="majorHAnsi" w:hAnsiTheme="majorHAnsi" w:cstheme="minorHAnsi"/>
          <w:color w:val="FF0000"/>
          <w:sz w:val="24"/>
          <w:szCs w:val="24"/>
        </w:rPr>
        <w:t>d</w:t>
      </w:r>
      <w:r w:rsidR="00863A7C" w:rsidRPr="00092530">
        <w:rPr>
          <w:rFonts w:asciiTheme="majorHAnsi" w:hAnsiTheme="majorHAnsi" w:cstheme="minorHAnsi"/>
          <w:sz w:val="24"/>
          <w:szCs w:val="24"/>
        </w:rPr>
        <w:t xml:space="preserve">ado em nossos meios de comunicação </w:t>
      </w:r>
      <w:r w:rsidR="00633433" w:rsidRPr="00633433">
        <w:rPr>
          <w:rFonts w:asciiTheme="majorHAnsi" w:hAnsiTheme="majorHAnsi" w:cstheme="minorHAnsi"/>
          <w:color w:val="FF0000"/>
          <w:sz w:val="24"/>
          <w:szCs w:val="24"/>
        </w:rPr>
        <w:t>oficiais</w:t>
      </w:r>
      <w:r w:rsidR="00633433">
        <w:rPr>
          <w:rFonts w:asciiTheme="majorHAnsi" w:hAnsiTheme="majorHAnsi" w:cstheme="minorHAnsi"/>
          <w:sz w:val="24"/>
          <w:szCs w:val="24"/>
        </w:rPr>
        <w:t xml:space="preserve"> </w:t>
      </w:r>
      <w:r w:rsidR="00863A7C" w:rsidRPr="00092530">
        <w:rPr>
          <w:rFonts w:asciiTheme="majorHAnsi" w:hAnsiTheme="majorHAnsi" w:cstheme="minorHAnsi"/>
          <w:sz w:val="24"/>
          <w:szCs w:val="24"/>
        </w:rPr>
        <w:t>o envio e/ou uso de fotos ou citações pornográficas, violentas e de baixo calão;</w:t>
      </w: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§9</w:t>
      </w:r>
      <w:r w:rsidR="0038309C" w:rsidRPr="00092530">
        <w:rPr>
          <w:rFonts w:asciiTheme="majorHAnsi" w:hAnsiTheme="majorHAnsi" w:cstheme="minorHAnsi"/>
          <w:sz w:val="24"/>
          <w:szCs w:val="24"/>
        </w:rPr>
        <w:t>º</w:t>
      </w:r>
      <w:r w:rsidR="00674907" w:rsidRPr="00092530">
        <w:rPr>
          <w:rFonts w:asciiTheme="majorHAnsi" w:hAnsiTheme="majorHAnsi" w:cstheme="minorHAnsi"/>
          <w:sz w:val="24"/>
          <w:szCs w:val="24"/>
        </w:rPr>
        <w:t xml:space="preserve"> -</w:t>
      </w:r>
      <w:r w:rsidRPr="00092530">
        <w:rPr>
          <w:rFonts w:asciiTheme="majorHAnsi" w:hAnsiTheme="majorHAnsi" w:cstheme="minorHAnsi"/>
          <w:sz w:val="24"/>
          <w:szCs w:val="24"/>
        </w:rPr>
        <w:tab/>
        <w:t>É expressamente proibido, informar, postar ou comunicar qualquer informação ocorrida em Sessões Maçônicas de nossa Loja, objetivando sempre preservar o Sigilo Maçônico de nossas Sessões</w:t>
      </w:r>
      <w:r w:rsidR="00633433">
        <w:rPr>
          <w:rFonts w:asciiTheme="majorHAnsi" w:hAnsiTheme="majorHAnsi" w:cstheme="minorHAnsi"/>
          <w:sz w:val="24"/>
          <w:szCs w:val="24"/>
        </w:rPr>
        <w:t xml:space="preserve">, </w:t>
      </w:r>
      <w:r w:rsidR="00633433" w:rsidRPr="00633433">
        <w:rPr>
          <w:rFonts w:asciiTheme="majorHAnsi" w:hAnsiTheme="majorHAnsi" w:cstheme="minorHAnsi"/>
          <w:color w:val="FF0000"/>
          <w:sz w:val="24"/>
          <w:szCs w:val="24"/>
        </w:rPr>
        <w:t>exceto a Ata da Sessão, caso seja assim defino</w:t>
      </w:r>
      <w:r w:rsidRPr="00092530">
        <w:rPr>
          <w:rFonts w:asciiTheme="majorHAnsi" w:hAnsiTheme="majorHAnsi" w:cstheme="minorHAnsi"/>
          <w:sz w:val="24"/>
          <w:szCs w:val="24"/>
        </w:rPr>
        <w:t>;</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§10º</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b/>
        <w:t xml:space="preserve">Fica proibida a divulgação </w:t>
      </w:r>
      <w:r w:rsidR="00633433" w:rsidRPr="00633433">
        <w:rPr>
          <w:rFonts w:asciiTheme="majorHAnsi" w:hAnsiTheme="majorHAnsi" w:cstheme="minorHAnsi"/>
          <w:color w:val="FF0000"/>
          <w:sz w:val="24"/>
          <w:szCs w:val="24"/>
        </w:rPr>
        <w:t>de qualquer conteúdo publicado</w:t>
      </w:r>
      <w:r w:rsidR="00633433">
        <w:rPr>
          <w:rFonts w:asciiTheme="majorHAnsi" w:hAnsiTheme="majorHAnsi" w:cstheme="minorHAnsi"/>
          <w:color w:val="FF0000"/>
          <w:sz w:val="24"/>
          <w:szCs w:val="24"/>
        </w:rPr>
        <w:t xml:space="preserve"> em</w:t>
      </w:r>
      <w:r w:rsidR="00863A7C" w:rsidRPr="00092530">
        <w:rPr>
          <w:rFonts w:asciiTheme="majorHAnsi" w:hAnsiTheme="majorHAnsi" w:cstheme="minorHAnsi"/>
          <w:sz w:val="24"/>
          <w:szCs w:val="24"/>
        </w:rPr>
        <w:t xml:space="preserve"> nossos meios de comunicação interna, para qualquer</w:t>
      </w:r>
      <w:r w:rsidR="00863A7C" w:rsidRPr="00633433">
        <w:rPr>
          <w:rFonts w:asciiTheme="majorHAnsi" w:hAnsiTheme="majorHAnsi" w:cstheme="minorHAnsi"/>
          <w:color w:val="FF0000"/>
          <w:sz w:val="24"/>
          <w:szCs w:val="24"/>
        </w:rPr>
        <w:t xml:space="preserve"> </w:t>
      </w:r>
      <w:r w:rsidR="00863A7C" w:rsidRPr="00092530">
        <w:rPr>
          <w:rFonts w:asciiTheme="majorHAnsi" w:hAnsiTheme="majorHAnsi" w:cstheme="minorHAnsi"/>
          <w:sz w:val="24"/>
          <w:szCs w:val="24"/>
        </w:rPr>
        <w:t>Irmão fora de nosso quadro de loja, bem como de qualquer outra pessoa do mundo profano;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§11º</w:t>
      </w:r>
      <w:r w:rsidR="00674907" w:rsidRPr="00092530">
        <w:rPr>
          <w:rFonts w:asciiTheme="majorHAnsi" w:hAnsiTheme="majorHAnsi" w:cstheme="minorHAnsi"/>
          <w:sz w:val="24"/>
          <w:szCs w:val="24"/>
        </w:rPr>
        <w:t xml:space="preserve"> -</w:t>
      </w:r>
      <w:r w:rsidR="00322FD2" w:rsidRPr="00092530">
        <w:rPr>
          <w:rFonts w:asciiTheme="majorHAnsi" w:hAnsiTheme="majorHAnsi" w:cstheme="minorHAnsi"/>
          <w:sz w:val="24"/>
          <w:szCs w:val="24"/>
        </w:rPr>
        <w:tab/>
        <w:t>Os</w:t>
      </w:r>
      <w:r w:rsidR="00863A7C" w:rsidRPr="00092530">
        <w:rPr>
          <w:rFonts w:asciiTheme="majorHAnsi" w:hAnsiTheme="majorHAnsi" w:cstheme="minorHAnsi"/>
          <w:sz w:val="24"/>
          <w:szCs w:val="24"/>
        </w:rPr>
        <w:t xml:space="preserve"> irmão</w:t>
      </w:r>
      <w:r w:rsidR="00322FD2" w:rsidRPr="00092530">
        <w:rPr>
          <w:rFonts w:asciiTheme="majorHAnsi" w:hAnsiTheme="majorHAnsi" w:cstheme="minorHAnsi"/>
          <w:sz w:val="24"/>
          <w:szCs w:val="24"/>
        </w:rPr>
        <w:t>s</w:t>
      </w:r>
      <w:r w:rsidR="00863A7C" w:rsidRPr="00092530">
        <w:rPr>
          <w:rFonts w:asciiTheme="majorHAnsi" w:hAnsiTheme="majorHAnsi" w:cstheme="minorHAnsi"/>
          <w:sz w:val="24"/>
          <w:szCs w:val="24"/>
        </w:rPr>
        <w:t xml:space="preserve"> do quadro e/ou seus familiares poder</w:t>
      </w:r>
      <w:r w:rsidR="00322FD2" w:rsidRPr="00092530">
        <w:rPr>
          <w:rFonts w:asciiTheme="majorHAnsi" w:hAnsiTheme="majorHAnsi" w:cstheme="minorHAnsi"/>
          <w:sz w:val="24"/>
          <w:szCs w:val="24"/>
        </w:rPr>
        <w:t>ão</w:t>
      </w:r>
      <w:r w:rsidR="00863A7C" w:rsidRPr="00092530">
        <w:rPr>
          <w:rFonts w:asciiTheme="majorHAnsi" w:hAnsiTheme="majorHAnsi" w:cstheme="minorHAnsi"/>
          <w:sz w:val="24"/>
          <w:szCs w:val="24"/>
        </w:rPr>
        <w:t xml:space="preserve"> informar</w:t>
      </w:r>
      <w:r w:rsidR="00322FD2" w:rsidRPr="00092530">
        <w:rPr>
          <w:rFonts w:asciiTheme="majorHAnsi" w:hAnsiTheme="majorHAnsi" w:cstheme="minorHAnsi"/>
          <w:sz w:val="24"/>
          <w:szCs w:val="24"/>
        </w:rPr>
        <w:t xml:space="preserve"> ao Irmão Hospitaleiro,</w:t>
      </w:r>
      <w:r w:rsidR="00863A7C" w:rsidRPr="00092530">
        <w:rPr>
          <w:rFonts w:asciiTheme="majorHAnsi" w:hAnsiTheme="majorHAnsi" w:cstheme="minorHAnsi"/>
          <w:sz w:val="24"/>
          <w:szCs w:val="24"/>
        </w:rPr>
        <w:t xml:space="preserve"> através dos nossos meios de comunicação interna (e-mail ou </w:t>
      </w:r>
      <w:proofErr w:type="spellStart"/>
      <w:r w:rsidR="00863A7C" w:rsidRPr="00092530">
        <w:rPr>
          <w:rFonts w:asciiTheme="majorHAnsi" w:hAnsiTheme="majorHAnsi" w:cstheme="minorHAnsi"/>
          <w:i/>
          <w:sz w:val="24"/>
          <w:szCs w:val="24"/>
        </w:rPr>
        <w:t>whatsapp</w:t>
      </w:r>
      <w:proofErr w:type="spellEnd"/>
      <w:r w:rsidR="00863A7C" w:rsidRPr="00092530">
        <w:rPr>
          <w:rFonts w:asciiTheme="majorHAnsi" w:hAnsiTheme="majorHAnsi" w:cstheme="minorHAnsi"/>
          <w:sz w:val="24"/>
          <w:szCs w:val="24"/>
        </w:rPr>
        <w:t>)</w:t>
      </w:r>
      <w:r w:rsidR="00322FD2" w:rsidRPr="00092530">
        <w:rPr>
          <w:rFonts w:asciiTheme="majorHAnsi" w:hAnsiTheme="majorHAnsi" w:cstheme="minorHAnsi"/>
          <w:sz w:val="24"/>
          <w:szCs w:val="24"/>
        </w:rPr>
        <w:t>,</w:t>
      </w:r>
      <w:r w:rsidR="00863A7C" w:rsidRPr="00092530">
        <w:rPr>
          <w:rFonts w:asciiTheme="majorHAnsi" w:hAnsiTheme="majorHAnsi" w:cstheme="minorHAnsi"/>
          <w:sz w:val="24"/>
          <w:szCs w:val="24"/>
        </w:rPr>
        <w:t xml:space="preserve"> e na impossibilidade de fazê-lo, divulgue </w:t>
      </w:r>
      <w:r w:rsidR="00322FD2" w:rsidRPr="00092530">
        <w:rPr>
          <w:rFonts w:asciiTheme="majorHAnsi" w:hAnsiTheme="majorHAnsi" w:cstheme="minorHAnsi"/>
          <w:sz w:val="24"/>
          <w:szCs w:val="24"/>
        </w:rPr>
        <w:t xml:space="preserve">diretamente </w:t>
      </w:r>
      <w:r w:rsidR="00863A7C" w:rsidRPr="00092530">
        <w:rPr>
          <w:rFonts w:asciiTheme="majorHAnsi" w:hAnsiTheme="majorHAnsi" w:cstheme="minorHAnsi"/>
          <w:sz w:val="24"/>
          <w:szCs w:val="24"/>
        </w:rPr>
        <w:t>fatos inerentes a doenças, notas de falecimentos, mazelas ocorridas com o próprio irmão ou seus familiares.</w:t>
      </w:r>
    </w:p>
    <w:p w:rsidR="00863A7C" w:rsidRPr="00FF6356" w:rsidRDefault="0038309C" w:rsidP="00092530">
      <w:pPr>
        <w:spacing w:after="120" w:line="240" w:lineRule="auto"/>
        <w:jc w:val="both"/>
        <w:rPr>
          <w:rFonts w:asciiTheme="majorHAnsi" w:hAnsiTheme="majorHAnsi" w:cstheme="minorHAnsi"/>
          <w:strike/>
          <w:sz w:val="24"/>
          <w:szCs w:val="24"/>
        </w:rPr>
      </w:pPr>
      <w:r w:rsidRPr="00FF6356">
        <w:rPr>
          <w:rFonts w:asciiTheme="majorHAnsi" w:hAnsiTheme="majorHAnsi" w:cstheme="minorHAnsi"/>
          <w:strike/>
          <w:sz w:val="24"/>
          <w:szCs w:val="24"/>
        </w:rPr>
        <w:t>§12º</w:t>
      </w:r>
      <w:r w:rsidR="00674907" w:rsidRPr="00FF6356">
        <w:rPr>
          <w:rFonts w:asciiTheme="majorHAnsi" w:hAnsiTheme="majorHAnsi" w:cstheme="minorHAnsi"/>
          <w:strike/>
          <w:sz w:val="24"/>
          <w:szCs w:val="24"/>
        </w:rPr>
        <w:t xml:space="preserve"> -</w:t>
      </w:r>
      <w:r w:rsidR="00863A7C" w:rsidRPr="00FF6356">
        <w:rPr>
          <w:rFonts w:asciiTheme="majorHAnsi" w:hAnsiTheme="majorHAnsi" w:cstheme="minorHAnsi"/>
          <w:strike/>
          <w:sz w:val="24"/>
          <w:szCs w:val="24"/>
        </w:rPr>
        <w:tab/>
        <w:t>A Comissão de Ensino e Instrução poderá utilizar qualquer tipo dos meios de comunicação da Loja, sendo que preferencialmente deverá utilizar o Site da Loja, bem como os e-mails dos Irmãos ou do Grupo da Loja;</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§13º</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b/>
        <w:t>Qualquer tipo de assunto relacionado à Liberdade de expressão de nossos obreiros poderá ser discutido em nossos meios de comunicação, para tanto, o irmão interessado em discuti-lo deverá efetuar os seguintes procedimentos;</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a) - </w:t>
      </w:r>
      <w:r w:rsidR="00863A7C" w:rsidRPr="00092530">
        <w:rPr>
          <w:rFonts w:asciiTheme="majorHAnsi" w:hAnsiTheme="majorHAnsi" w:cstheme="minorHAnsi"/>
          <w:sz w:val="24"/>
          <w:szCs w:val="24"/>
        </w:rPr>
        <w:t>Submeter o assunto à administração da loja através do Saco de Propostas e Informação de nossa loja em Sessão Econômica no grau de Aprendiz Maçom;</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b) - </w:t>
      </w:r>
      <w:r w:rsidR="00863A7C" w:rsidRPr="00092530">
        <w:rPr>
          <w:rFonts w:asciiTheme="majorHAnsi" w:hAnsiTheme="majorHAnsi" w:cstheme="minorHAnsi"/>
          <w:sz w:val="24"/>
          <w:szCs w:val="24"/>
        </w:rPr>
        <w:t xml:space="preserve">Após a deliberação, e caso a Administração da Loja julgue oportuno o tema, poderá compor uma comissão para debater o assunto, através da Lista de Discussão </w:t>
      </w:r>
      <w:proofErr w:type="gramStart"/>
      <w:r w:rsidR="00863A7C" w:rsidRPr="00092530">
        <w:rPr>
          <w:rFonts w:asciiTheme="majorHAnsi" w:hAnsiTheme="majorHAnsi" w:cstheme="minorHAnsi"/>
          <w:sz w:val="24"/>
          <w:szCs w:val="24"/>
        </w:rPr>
        <w:t xml:space="preserve">da </w:t>
      </w:r>
      <w:r w:rsidR="00863A7C" w:rsidRPr="00092530">
        <w:rPr>
          <w:rFonts w:asciiTheme="majorHAnsi" w:hAnsiTheme="majorHAnsi" w:cstheme="minorHAnsi"/>
          <w:i/>
          <w:sz w:val="24"/>
          <w:szCs w:val="24"/>
        </w:rPr>
        <w:t>Home</w:t>
      </w:r>
      <w:proofErr w:type="gramEnd"/>
      <w:r w:rsidR="00980C1F" w:rsidRPr="00092530">
        <w:rPr>
          <w:rFonts w:asciiTheme="majorHAnsi" w:hAnsiTheme="majorHAnsi" w:cstheme="minorHAnsi"/>
          <w:i/>
          <w:sz w:val="24"/>
          <w:szCs w:val="24"/>
        </w:rPr>
        <w:t xml:space="preserve"> </w:t>
      </w:r>
      <w:r w:rsidR="00863A7C" w:rsidRPr="00092530">
        <w:rPr>
          <w:rFonts w:asciiTheme="majorHAnsi" w:hAnsiTheme="majorHAnsi" w:cstheme="minorHAnsi"/>
          <w:i/>
          <w:sz w:val="24"/>
          <w:szCs w:val="24"/>
        </w:rPr>
        <w:t>Page</w:t>
      </w:r>
      <w:r w:rsidR="00863A7C" w:rsidRPr="00092530">
        <w:rPr>
          <w:rFonts w:asciiTheme="majorHAnsi" w:hAnsiTheme="majorHAnsi" w:cstheme="minorHAnsi"/>
          <w:sz w:val="24"/>
          <w:szCs w:val="24"/>
        </w:rPr>
        <w:t xml:space="preserve"> da Loja, </w:t>
      </w:r>
    </w:p>
    <w:p w:rsidR="00863A7C" w:rsidRPr="00092530" w:rsidRDefault="00D16D7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c)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O mediador da Lista de Discussão deverá ser exclusivamente um </w:t>
      </w:r>
      <w:r w:rsidR="00757307" w:rsidRPr="00092530">
        <w:rPr>
          <w:rFonts w:asciiTheme="majorHAnsi" w:hAnsiTheme="majorHAnsi" w:cstheme="minorHAnsi"/>
          <w:sz w:val="24"/>
          <w:szCs w:val="24"/>
        </w:rPr>
        <w:t>Mestre Maçom regular do quadro;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713127"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35 - </w:t>
      </w:r>
      <w:r w:rsidR="00863A7C" w:rsidRPr="00092530">
        <w:rPr>
          <w:rFonts w:asciiTheme="majorHAnsi" w:hAnsiTheme="majorHAnsi" w:cstheme="minorHAnsi"/>
          <w:sz w:val="24"/>
          <w:szCs w:val="24"/>
        </w:rPr>
        <w:t xml:space="preserve">A frequência mínima </w:t>
      </w:r>
      <w:r w:rsidR="00713127" w:rsidRPr="00092530">
        <w:rPr>
          <w:rFonts w:asciiTheme="majorHAnsi" w:hAnsiTheme="majorHAnsi" w:cstheme="minorHAnsi"/>
          <w:sz w:val="24"/>
          <w:szCs w:val="24"/>
        </w:rPr>
        <w:t xml:space="preserve">exigida </w:t>
      </w:r>
      <w:r w:rsidR="00863A7C" w:rsidRPr="00092530">
        <w:rPr>
          <w:rFonts w:asciiTheme="majorHAnsi" w:hAnsiTheme="majorHAnsi" w:cstheme="minorHAnsi"/>
          <w:sz w:val="24"/>
          <w:szCs w:val="24"/>
        </w:rPr>
        <w:t xml:space="preserve">para </w:t>
      </w:r>
      <w:r w:rsidR="00713127" w:rsidRPr="00092530">
        <w:rPr>
          <w:rFonts w:asciiTheme="majorHAnsi" w:hAnsiTheme="majorHAnsi" w:cstheme="minorHAnsi"/>
          <w:sz w:val="24"/>
          <w:szCs w:val="24"/>
        </w:rPr>
        <w:t xml:space="preserve">manter </w:t>
      </w:r>
      <w:r w:rsidR="00863A7C" w:rsidRPr="00092530">
        <w:rPr>
          <w:rFonts w:asciiTheme="majorHAnsi" w:hAnsiTheme="majorHAnsi" w:cstheme="minorHAnsi"/>
          <w:sz w:val="24"/>
          <w:szCs w:val="24"/>
        </w:rPr>
        <w:t xml:space="preserve">a regularidade maçônica é a participação em </w:t>
      </w:r>
      <w:r w:rsidR="00713127" w:rsidRPr="00092530">
        <w:rPr>
          <w:rFonts w:asciiTheme="majorHAnsi" w:hAnsiTheme="majorHAnsi" w:cstheme="minorHAnsi"/>
          <w:sz w:val="24"/>
          <w:szCs w:val="24"/>
        </w:rPr>
        <w:t xml:space="preserve">pelo menos </w:t>
      </w:r>
      <w:r w:rsidR="00863A7C" w:rsidRPr="00092530">
        <w:rPr>
          <w:rFonts w:asciiTheme="majorHAnsi" w:hAnsiTheme="majorHAnsi" w:cstheme="minorHAnsi"/>
          <w:sz w:val="24"/>
          <w:szCs w:val="24"/>
        </w:rPr>
        <w:t>1/3 (um terço) nas sessões realizadas</w:t>
      </w:r>
      <w:r w:rsidR="00713127" w:rsidRPr="00092530">
        <w:rPr>
          <w:rFonts w:asciiTheme="majorHAnsi" w:hAnsiTheme="majorHAnsi" w:cstheme="minorHAnsi"/>
          <w:sz w:val="24"/>
          <w:szCs w:val="24"/>
        </w:rPr>
        <w:t xml:space="preserve"> durante o ano</w:t>
      </w:r>
      <w:r w:rsidR="00863A7C" w:rsidRPr="00092530">
        <w:rPr>
          <w:rFonts w:asciiTheme="majorHAnsi" w:hAnsiTheme="majorHAnsi" w:cstheme="minorHAnsi"/>
          <w:sz w:val="24"/>
          <w:szCs w:val="24"/>
        </w:rPr>
        <w:t xml:space="preserve">, </w:t>
      </w:r>
      <w:r w:rsidR="00713127" w:rsidRPr="00092530">
        <w:rPr>
          <w:rFonts w:asciiTheme="majorHAnsi" w:hAnsiTheme="majorHAnsi" w:cstheme="minorHAnsi"/>
          <w:sz w:val="24"/>
          <w:szCs w:val="24"/>
        </w:rPr>
        <w:t>salvo se motivo for o de doença grave. N</w:t>
      </w:r>
      <w:r w:rsidR="00863A7C" w:rsidRPr="00092530">
        <w:rPr>
          <w:rFonts w:asciiTheme="majorHAnsi" w:hAnsiTheme="majorHAnsi" w:cstheme="minorHAnsi"/>
          <w:sz w:val="24"/>
          <w:szCs w:val="24"/>
        </w:rPr>
        <w:t>ão se</w:t>
      </w:r>
      <w:r w:rsidR="00713127" w:rsidRPr="00092530">
        <w:rPr>
          <w:rFonts w:asciiTheme="majorHAnsi" w:hAnsiTheme="majorHAnsi" w:cstheme="minorHAnsi"/>
          <w:sz w:val="24"/>
          <w:szCs w:val="24"/>
        </w:rPr>
        <w:t>rão</w:t>
      </w:r>
      <w:r w:rsidR="00863A7C" w:rsidRPr="00092530">
        <w:rPr>
          <w:rFonts w:asciiTheme="majorHAnsi" w:hAnsiTheme="majorHAnsi" w:cstheme="minorHAnsi"/>
          <w:sz w:val="24"/>
          <w:szCs w:val="24"/>
        </w:rPr>
        <w:t xml:space="preserve"> admitidas, para esta finalidade, a justificativa de faltas e a participação do irmão em sessões dos Graus Filosóficos.</w:t>
      </w: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Parágrafo Único - Os ocupantes dos altos cargos da potência estão dispensados de frequência, na forma como dispuser a legislação maçônica do </w:t>
      </w:r>
      <w:proofErr w:type="gramStart"/>
      <w:r w:rsidRPr="00092530">
        <w:rPr>
          <w:rFonts w:asciiTheme="majorHAnsi" w:hAnsiTheme="majorHAnsi" w:cstheme="minorHAnsi"/>
          <w:sz w:val="24"/>
          <w:szCs w:val="24"/>
        </w:rPr>
        <w:t>GOSC</w:t>
      </w:r>
      <w:proofErr w:type="gramEnd"/>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36 - </w:t>
      </w:r>
      <w:r w:rsidR="00863A7C" w:rsidRPr="00092530">
        <w:rPr>
          <w:rFonts w:asciiTheme="majorHAnsi" w:hAnsiTheme="majorHAnsi" w:cstheme="minorHAnsi"/>
          <w:sz w:val="24"/>
          <w:szCs w:val="24"/>
        </w:rPr>
        <w:t>No inicio de cada mês, a Chancelaria encaminhará ao Venerável Mestre e Orador relatório dos comparecimentos e faltas dos obreiros no mês anterior, ressaltando as justificativas.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37 - </w:t>
      </w:r>
      <w:r w:rsidR="00863A7C" w:rsidRPr="00092530">
        <w:rPr>
          <w:rFonts w:asciiTheme="majorHAnsi" w:hAnsiTheme="majorHAnsi" w:cstheme="minorHAnsi"/>
          <w:sz w:val="24"/>
          <w:szCs w:val="24"/>
        </w:rPr>
        <w:t>Compete ao irmão Orador solicitar ao Venerável Mestre expedição de comunicação ao Obreiro que não atingir o índice de frequência previsto no artigo 35 a cada trimestre ou estiver inadimplente há mais de noventa dias quanto às contribuições devidas à Loja ou à Potência.</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38 - </w:t>
      </w:r>
      <w:r w:rsidR="00863A7C" w:rsidRPr="00092530">
        <w:rPr>
          <w:rFonts w:asciiTheme="majorHAnsi" w:hAnsiTheme="majorHAnsi" w:cstheme="minorHAnsi"/>
          <w:sz w:val="24"/>
          <w:szCs w:val="24"/>
        </w:rPr>
        <w:t xml:space="preserve">Constatada a </w:t>
      </w:r>
      <w:r w:rsidR="00D970C0" w:rsidRPr="00092530">
        <w:rPr>
          <w:rFonts w:asciiTheme="majorHAnsi" w:hAnsiTheme="majorHAnsi" w:cstheme="minorHAnsi"/>
          <w:sz w:val="24"/>
          <w:szCs w:val="24"/>
        </w:rPr>
        <w:t xml:space="preserve">inobservância da frequência mínima prevista neste regimento nos doze meses anteriores, ou a situação de </w:t>
      </w:r>
      <w:r w:rsidR="00863A7C" w:rsidRPr="00092530">
        <w:rPr>
          <w:rFonts w:asciiTheme="majorHAnsi" w:hAnsiTheme="majorHAnsi" w:cstheme="minorHAnsi"/>
          <w:sz w:val="24"/>
          <w:szCs w:val="24"/>
        </w:rPr>
        <w:t xml:space="preserve">inadimplência há mais de </w:t>
      </w:r>
      <w:r w:rsidR="00D970C0" w:rsidRPr="00092530">
        <w:rPr>
          <w:rFonts w:asciiTheme="majorHAnsi" w:hAnsiTheme="majorHAnsi" w:cstheme="minorHAnsi"/>
          <w:sz w:val="24"/>
          <w:szCs w:val="24"/>
        </w:rPr>
        <w:t>noventa</w:t>
      </w:r>
      <w:r w:rsidR="00863A7C" w:rsidRPr="00092530">
        <w:rPr>
          <w:rFonts w:asciiTheme="majorHAnsi" w:hAnsiTheme="majorHAnsi" w:cstheme="minorHAnsi"/>
          <w:sz w:val="24"/>
          <w:szCs w:val="24"/>
        </w:rPr>
        <w:t xml:space="preserve"> dias, deverá o Orador apresentar denúncia em Sessão de Mestre para apurar as irregularidades.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lastRenderedPageBreak/>
        <w:t>§1º</w:t>
      </w:r>
      <w:r w:rsidR="00863A7C" w:rsidRPr="00092530">
        <w:rPr>
          <w:rFonts w:asciiTheme="majorHAnsi" w:hAnsiTheme="majorHAnsi" w:cstheme="minorHAnsi"/>
          <w:sz w:val="24"/>
          <w:szCs w:val="24"/>
        </w:rPr>
        <w:t xml:space="preserve">- A denúncia será cientificada ao obreiro por escrito e entregue </w:t>
      </w:r>
      <w:commentRangeStart w:id="19"/>
      <w:r w:rsidR="00863A7C" w:rsidRPr="00FF6356">
        <w:rPr>
          <w:rFonts w:asciiTheme="majorHAnsi" w:hAnsiTheme="majorHAnsi" w:cstheme="minorHAnsi"/>
          <w:strike/>
          <w:sz w:val="24"/>
          <w:szCs w:val="24"/>
        </w:rPr>
        <w:t>pessoalmente</w:t>
      </w:r>
      <w:commentRangeEnd w:id="19"/>
      <w:r w:rsidR="00FF6356">
        <w:rPr>
          <w:rStyle w:val="Refdecomentrio"/>
        </w:rPr>
        <w:commentReference w:id="19"/>
      </w:r>
      <w:r w:rsidR="00863A7C" w:rsidRPr="00FF6356">
        <w:rPr>
          <w:rFonts w:asciiTheme="majorHAnsi" w:hAnsiTheme="majorHAnsi" w:cstheme="minorHAnsi"/>
          <w:strike/>
          <w:sz w:val="24"/>
          <w:szCs w:val="24"/>
        </w:rPr>
        <w:t xml:space="preserve"> ou mediante correspondência com aviso de recebimento</w:t>
      </w:r>
      <w:r w:rsidR="00863A7C" w:rsidRPr="00092530">
        <w:rPr>
          <w:rFonts w:asciiTheme="majorHAnsi" w:hAnsiTheme="majorHAnsi" w:cstheme="minorHAnsi"/>
          <w:sz w:val="24"/>
          <w:szCs w:val="24"/>
        </w:rPr>
        <w:t>,</w:t>
      </w:r>
      <w:r w:rsidR="00FF6356">
        <w:rPr>
          <w:rFonts w:asciiTheme="majorHAnsi" w:hAnsiTheme="majorHAnsi" w:cstheme="minorHAnsi"/>
          <w:sz w:val="24"/>
          <w:szCs w:val="24"/>
        </w:rPr>
        <w:t xml:space="preserve"> </w:t>
      </w:r>
      <w:r w:rsidR="00FF6356" w:rsidRPr="00FF6356">
        <w:rPr>
          <w:rFonts w:asciiTheme="majorHAnsi" w:hAnsiTheme="majorHAnsi" w:cstheme="minorHAnsi"/>
          <w:color w:val="FF0000"/>
          <w:sz w:val="24"/>
          <w:szCs w:val="24"/>
        </w:rPr>
        <w:t>através de notificação por meio hábil,</w:t>
      </w:r>
      <w:r w:rsidR="00FF6356">
        <w:rPr>
          <w:rFonts w:asciiTheme="majorHAnsi" w:hAnsiTheme="majorHAnsi" w:cstheme="minorHAnsi"/>
          <w:color w:val="FF0000"/>
          <w:sz w:val="24"/>
          <w:szCs w:val="24"/>
        </w:rPr>
        <w:t xml:space="preserve"> oportunizando,</w:t>
      </w:r>
      <w:proofErr w:type="gramStart"/>
      <w:r w:rsidR="00FF6356">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 </w:t>
      </w:r>
      <w:proofErr w:type="gramEnd"/>
      <w:r w:rsidR="00863A7C" w:rsidRPr="00FF6356">
        <w:rPr>
          <w:rFonts w:asciiTheme="majorHAnsi" w:hAnsiTheme="majorHAnsi" w:cstheme="minorHAnsi"/>
          <w:strike/>
          <w:sz w:val="24"/>
          <w:szCs w:val="24"/>
        </w:rPr>
        <w:t>o qual poderá</w:t>
      </w:r>
      <w:r w:rsidR="00863A7C" w:rsidRPr="00092530">
        <w:rPr>
          <w:rFonts w:asciiTheme="majorHAnsi" w:hAnsiTheme="majorHAnsi" w:cstheme="minorHAnsi"/>
          <w:sz w:val="24"/>
          <w:szCs w:val="24"/>
        </w:rPr>
        <w:t>, no prazo de quinze dias contados do recebimento da mesma, apresentar defesa ou justificativa</w:t>
      </w:r>
      <w:r w:rsidR="00FF6356">
        <w:rPr>
          <w:rFonts w:asciiTheme="majorHAnsi" w:hAnsiTheme="majorHAnsi" w:cstheme="minorHAnsi"/>
          <w:sz w:val="24"/>
          <w:szCs w:val="24"/>
        </w:rPr>
        <w:t xml:space="preserve">. </w:t>
      </w:r>
      <w:r w:rsidR="00863A7C" w:rsidRPr="00FF6356">
        <w:rPr>
          <w:rFonts w:asciiTheme="majorHAnsi" w:hAnsiTheme="majorHAnsi" w:cstheme="minorHAnsi"/>
          <w:strike/>
          <w:sz w:val="24"/>
          <w:szCs w:val="24"/>
        </w:rPr>
        <w:t xml:space="preserve">, a ser entregue mediante </w:t>
      </w:r>
      <w:proofErr w:type="spellStart"/>
      <w:r w:rsidR="00863A7C" w:rsidRPr="00FF6356">
        <w:rPr>
          <w:rFonts w:asciiTheme="majorHAnsi" w:hAnsiTheme="majorHAnsi" w:cstheme="minorHAnsi"/>
          <w:strike/>
          <w:sz w:val="24"/>
          <w:szCs w:val="24"/>
        </w:rPr>
        <w:t>contra-fé</w:t>
      </w:r>
      <w:proofErr w:type="spellEnd"/>
      <w:r w:rsidR="00863A7C" w:rsidRPr="00FF6356">
        <w:rPr>
          <w:rFonts w:asciiTheme="majorHAnsi" w:hAnsiTheme="majorHAnsi" w:cstheme="minorHAnsi"/>
          <w:strike/>
          <w:sz w:val="24"/>
          <w:szCs w:val="24"/>
        </w:rPr>
        <w:t xml:space="preserve"> ao Venerável Mestre ou um dos Vigilantes.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Apresentada a justificativa ou defesa, ou ultrapassado o prazo previsto no parágrafo anterior, o Venerável Mestre convocará Sessão de instrução e subsequentemente julgamento da denúncia e deliberação sobre os dos direitos maçônicos do obreiro, em Sessão Especial no Grau de Mestre.</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§3º</w:t>
      </w:r>
      <w:r w:rsidR="00863A7C" w:rsidRPr="00092530">
        <w:rPr>
          <w:rFonts w:asciiTheme="majorHAnsi" w:hAnsiTheme="majorHAnsi" w:cstheme="minorHAnsi"/>
          <w:sz w:val="24"/>
          <w:szCs w:val="24"/>
        </w:rPr>
        <w:t>- Julgada procedente a denúncia o obreiro será considerado irregular, devendo este fato ser comunicado ao GOSC para as providencias cabíveis.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39</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Mediante requerimento devidamente fundamentado o obreiro poderá solicitar, temporariamente, licença de frequência às sessões, </w:t>
      </w:r>
      <w:r w:rsidR="00863A7C" w:rsidRPr="00FF6356">
        <w:rPr>
          <w:rFonts w:asciiTheme="majorHAnsi" w:hAnsiTheme="majorHAnsi" w:cstheme="minorHAnsi"/>
          <w:color w:val="FF0000"/>
          <w:sz w:val="24"/>
          <w:szCs w:val="24"/>
        </w:rPr>
        <w:t>observadas</w:t>
      </w:r>
      <w:r w:rsidR="00FF6356" w:rsidRPr="00FF6356">
        <w:rPr>
          <w:rFonts w:asciiTheme="majorHAnsi" w:hAnsiTheme="majorHAnsi" w:cstheme="minorHAnsi"/>
          <w:color w:val="FF0000"/>
          <w:sz w:val="24"/>
          <w:szCs w:val="24"/>
        </w:rPr>
        <w:t xml:space="preserve"> a Legislação do </w:t>
      </w:r>
      <w:commentRangeStart w:id="20"/>
      <w:proofErr w:type="spellStart"/>
      <w:r w:rsidR="00FF6356" w:rsidRPr="00FF6356">
        <w:rPr>
          <w:rFonts w:asciiTheme="majorHAnsi" w:hAnsiTheme="majorHAnsi" w:cstheme="minorHAnsi"/>
          <w:color w:val="FF0000"/>
          <w:sz w:val="24"/>
          <w:szCs w:val="24"/>
        </w:rPr>
        <w:t>Gosc</w:t>
      </w:r>
      <w:commentRangeEnd w:id="20"/>
      <w:proofErr w:type="spellEnd"/>
      <w:r w:rsidR="00FF6356">
        <w:rPr>
          <w:rStyle w:val="Refdecomentrio"/>
        </w:rPr>
        <w:commentReference w:id="20"/>
      </w:r>
      <w:r w:rsidR="00863A7C" w:rsidRPr="00092530">
        <w:rPr>
          <w:rFonts w:asciiTheme="majorHAnsi" w:hAnsiTheme="majorHAnsi" w:cstheme="minorHAnsi"/>
          <w:sz w:val="24"/>
          <w:szCs w:val="24"/>
        </w:rPr>
        <w:t xml:space="preserve">, </w:t>
      </w:r>
      <w:r w:rsidR="00863A7C" w:rsidRPr="00C61C3F">
        <w:rPr>
          <w:rFonts w:asciiTheme="majorHAnsi" w:hAnsiTheme="majorHAnsi" w:cstheme="minorHAnsi"/>
          <w:strike/>
          <w:sz w:val="24"/>
          <w:szCs w:val="24"/>
        </w:rPr>
        <w:t>dentre outras condições, as seguintes</w:t>
      </w:r>
      <w:r w:rsidR="00C61C3F" w:rsidRPr="00C61C3F">
        <w:rPr>
          <w:rFonts w:asciiTheme="majorHAnsi" w:hAnsiTheme="majorHAnsi" w:cstheme="minorHAnsi"/>
          <w:color w:val="FF0000"/>
          <w:sz w:val="24"/>
          <w:szCs w:val="24"/>
        </w:rPr>
        <w:t xml:space="preserve"> </w:t>
      </w:r>
      <w:proofErr w:type="gramStart"/>
      <w:r w:rsidR="00C61C3F">
        <w:rPr>
          <w:rFonts w:asciiTheme="majorHAnsi" w:hAnsiTheme="majorHAnsi" w:cstheme="minorHAnsi"/>
          <w:color w:val="FF0000"/>
          <w:sz w:val="24"/>
          <w:szCs w:val="24"/>
        </w:rPr>
        <w:t>cujo</w:t>
      </w:r>
      <w:proofErr w:type="gramEnd"/>
    </w:p>
    <w:p w:rsidR="00863A7C" w:rsidRDefault="00674907" w:rsidP="00092530">
      <w:pPr>
        <w:spacing w:after="120" w:line="240" w:lineRule="auto"/>
        <w:jc w:val="both"/>
        <w:rPr>
          <w:rFonts w:asciiTheme="majorHAnsi" w:hAnsiTheme="majorHAnsi" w:cstheme="minorHAnsi"/>
          <w:sz w:val="24"/>
          <w:szCs w:val="24"/>
        </w:rPr>
      </w:pPr>
      <w:r w:rsidRPr="00C61C3F">
        <w:rPr>
          <w:rFonts w:asciiTheme="majorHAnsi" w:hAnsiTheme="majorHAnsi" w:cstheme="minorHAnsi"/>
          <w:strike/>
          <w:sz w:val="24"/>
          <w:szCs w:val="24"/>
        </w:rPr>
        <w:t>I</w:t>
      </w:r>
      <w:r w:rsidR="00863A7C" w:rsidRPr="00C61C3F">
        <w:rPr>
          <w:rFonts w:asciiTheme="majorHAnsi" w:hAnsiTheme="majorHAnsi" w:cstheme="minorHAnsi"/>
          <w:strike/>
          <w:sz w:val="24"/>
          <w:szCs w:val="24"/>
        </w:rPr>
        <w:t>-</w:t>
      </w:r>
      <w:r w:rsidR="00863A7C" w:rsidRPr="00092530">
        <w:rPr>
          <w:rFonts w:asciiTheme="majorHAnsi" w:hAnsiTheme="majorHAnsi" w:cstheme="minorHAnsi"/>
          <w:sz w:val="24"/>
          <w:szCs w:val="24"/>
        </w:rPr>
        <w:t xml:space="preserve"> o prazo de duração do beneficio não poderá ser superior </w:t>
      </w:r>
      <w:r w:rsidR="00863A7C" w:rsidRPr="00FF6356">
        <w:rPr>
          <w:rFonts w:asciiTheme="majorHAnsi" w:hAnsiTheme="majorHAnsi" w:cstheme="minorHAnsi"/>
          <w:sz w:val="24"/>
          <w:szCs w:val="24"/>
        </w:rPr>
        <w:t xml:space="preserve">a </w:t>
      </w:r>
      <w:r w:rsidR="00863A7C" w:rsidRPr="00FF6356">
        <w:rPr>
          <w:rFonts w:asciiTheme="majorHAnsi" w:hAnsiTheme="majorHAnsi" w:cstheme="minorHAnsi"/>
          <w:strike/>
          <w:sz w:val="24"/>
          <w:szCs w:val="24"/>
        </w:rPr>
        <w:t>três</w:t>
      </w:r>
      <w:proofErr w:type="gramStart"/>
      <w:r w:rsidR="00FF6356">
        <w:rPr>
          <w:rFonts w:asciiTheme="majorHAnsi" w:hAnsiTheme="majorHAnsi" w:cstheme="minorHAnsi"/>
          <w:strike/>
          <w:sz w:val="24"/>
          <w:szCs w:val="24"/>
        </w:rPr>
        <w:t xml:space="preserve"> </w:t>
      </w:r>
      <w:r w:rsidR="00FF6356" w:rsidRPr="00FF6356">
        <w:rPr>
          <w:rFonts w:asciiTheme="majorHAnsi" w:hAnsiTheme="majorHAnsi" w:cstheme="minorHAnsi"/>
          <w:color w:val="FF0000"/>
          <w:sz w:val="24"/>
          <w:szCs w:val="24"/>
        </w:rPr>
        <w:t xml:space="preserve"> </w:t>
      </w:r>
      <w:proofErr w:type="gramEnd"/>
      <w:r w:rsidR="00FF6356" w:rsidRPr="00FF6356">
        <w:rPr>
          <w:rFonts w:asciiTheme="majorHAnsi" w:hAnsiTheme="majorHAnsi" w:cstheme="minorHAnsi"/>
          <w:color w:val="FF0000"/>
          <w:sz w:val="24"/>
          <w:szCs w:val="24"/>
        </w:rPr>
        <w:t>seis</w:t>
      </w:r>
      <w:r w:rsidR="00863A7C" w:rsidRPr="00092530">
        <w:rPr>
          <w:rFonts w:asciiTheme="majorHAnsi" w:hAnsiTheme="majorHAnsi" w:cstheme="minorHAnsi"/>
          <w:sz w:val="24"/>
          <w:szCs w:val="24"/>
        </w:rPr>
        <w:t xml:space="preserve"> meses, podendo ser prorrogado </w:t>
      </w:r>
      <w:r w:rsidR="00C61C3F">
        <w:rPr>
          <w:rFonts w:asciiTheme="majorHAnsi" w:hAnsiTheme="majorHAnsi" w:cstheme="minorHAnsi"/>
          <w:sz w:val="24"/>
          <w:szCs w:val="24"/>
        </w:rPr>
        <w:t xml:space="preserve">por igual período </w:t>
      </w:r>
      <w:r w:rsidR="00C61C3F" w:rsidRPr="00C61C3F">
        <w:rPr>
          <w:rFonts w:asciiTheme="majorHAnsi" w:hAnsiTheme="majorHAnsi" w:cstheme="minorHAnsi"/>
          <w:strike/>
          <w:sz w:val="24"/>
          <w:szCs w:val="24"/>
        </w:rPr>
        <w:t>uma única vez,</w:t>
      </w:r>
      <w:r w:rsidR="00C61C3F">
        <w:rPr>
          <w:rFonts w:asciiTheme="majorHAnsi" w:hAnsiTheme="majorHAnsi" w:cstheme="minorHAnsi"/>
          <w:color w:val="FF0000"/>
          <w:sz w:val="24"/>
          <w:szCs w:val="24"/>
        </w:rPr>
        <w:t xml:space="preserve"> </w:t>
      </w:r>
      <w:r w:rsidR="00C61C3F" w:rsidRPr="00C61C3F">
        <w:rPr>
          <w:rFonts w:asciiTheme="majorHAnsi" w:hAnsiTheme="majorHAnsi" w:cstheme="minorHAnsi"/>
          <w:color w:val="FF0000"/>
          <w:sz w:val="24"/>
          <w:szCs w:val="24"/>
        </w:rPr>
        <w:t xml:space="preserve">se </w:t>
      </w:r>
      <w:r w:rsidR="00C61C3F">
        <w:rPr>
          <w:rFonts w:asciiTheme="majorHAnsi" w:hAnsiTheme="majorHAnsi" w:cstheme="minorHAnsi"/>
          <w:color w:val="FF0000"/>
          <w:sz w:val="24"/>
          <w:szCs w:val="24"/>
        </w:rPr>
        <w:t xml:space="preserve">a licença for motivada </w:t>
      </w:r>
      <w:r w:rsidR="00C61C3F" w:rsidRPr="00C61C3F">
        <w:rPr>
          <w:rFonts w:asciiTheme="majorHAnsi" w:hAnsiTheme="majorHAnsi" w:cstheme="minorHAnsi"/>
          <w:color w:val="FF0000"/>
          <w:sz w:val="24"/>
          <w:szCs w:val="24"/>
        </w:rPr>
        <w:t xml:space="preserve">por </w:t>
      </w:r>
      <w:r w:rsidR="00C61C3F">
        <w:rPr>
          <w:rFonts w:asciiTheme="majorHAnsi" w:hAnsiTheme="majorHAnsi" w:cstheme="minorHAnsi"/>
          <w:color w:val="FF0000"/>
          <w:sz w:val="24"/>
          <w:szCs w:val="24"/>
        </w:rPr>
        <w:t>problema</w:t>
      </w:r>
      <w:r w:rsidR="0069431F">
        <w:rPr>
          <w:rFonts w:asciiTheme="majorHAnsi" w:hAnsiTheme="majorHAnsi" w:cstheme="minorHAnsi"/>
          <w:color w:val="FF0000"/>
          <w:sz w:val="24"/>
          <w:szCs w:val="24"/>
        </w:rPr>
        <w:t>s</w:t>
      </w:r>
      <w:r w:rsidR="00C61C3F" w:rsidRPr="00C61C3F">
        <w:rPr>
          <w:rFonts w:asciiTheme="majorHAnsi" w:hAnsiTheme="majorHAnsi" w:cstheme="minorHAnsi"/>
          <w:color w:val="FF0000"/>
          <w:sz w:val="24"/>
          <w:szCs w:val="24"/>
        </w:rPr>
        <w:t xml:space="preserve"> de saúde.</w:t>
      </w:r>
    </w:p>
    <w:p w:rsidR="00C61C3F" w:rsidRPr="00092530" w:rsidRDefault="00C61C3F" w:rsidP="00092530">
      <w:pPr>
        <w:spacing w:after="120" w:line="240" w:lineRule="auto"/>
        <w:jc w:val="both"/>
        <w:rPr>
          <w:rFonts w:asciiTheme="majorHAnsi" w:hAnsiTheme="majorHAnsi" w:cstheme="minorHAnsi"/>
          <w:sz w:val="24"/>
          <w:szCs w:val="24"/>
        </w:rPr>
      </w:pPr>
    </w:p>
    <w:p w:rsidR="00863A7C" w:rsidRPr="00C61C3F" w:rsidRDefault="00674907" w:rsidP="00092530">
      <w:pPr>
        <w:spacing w:after="120" w:line="240" w:lineRule="auto"/>
        <w:jc w:val="both"/>
        <w:rPr>
          <w:rFonts w:asciiTheme="majorHAnsi" w:hAnsiTheme="majorHAnsi" w:cstheme="minorHAnsi"/>
          <w:strike/>
          <w:sz w:val="24"/>
          <w:szCs w:val="24"/>
        </w:rPr>
      </w:pPr>
      <w:r w:rsidRPr="00C61C3F">
        <w:rPr>
          <w:rFonts w:asciiTheme="majorHAnsi" w:hAnsiTheme="majorHAnsi" w:cstheme="minorHAnsi"/>
          <w:strike/>
          <w:sz w:val="24"/>
          <w:szCs w:val="24"/>
        </w:rPr>
        <w:t>II</w:t>
      </w:r>
      <w:r w:rsidR="00863A7C" w:rsidRPr="00C61C3F">
        <w:rPr>
          <w:rFonts w:asciiTheme="majorHAnsi" w:hAnsiTheme="majorHAnsi" w:cstheme="minorHAnsi"/>
          <w:strike/>
          <w:sz w:val="24"/>
          <w:szCs w:val="24"/>
        </w:rPr>
        <w:t xml:space="preserve">- o período de afastamento em razão de concessão de licença não será computado </w:t>
      </w:r>
      <w:proofErr w:type="gramStart"/>
      <w:r w:rsidR="00863A7C" w:rsidRPr="00C61C3F">
        <w:rPr>
          <w:rFonts w:asciiTheme="majorHAnsi" w:hAnsiTheme="majorHAnsi" w:cstheme="minorHAnsi"/>
          <w:strike/>
          <w:sz w:val="24"/>
          <w:szCs w:val="24"/>
        </w:rPr>
        <w:t>para</w:t>
      </w:r>
      <w:proofErr w:type="gramEnd"/>
      <w:r w:rsidR="00863A7C" w:rsidRPr="00C61C3F">
        <w:rPr>
          <w:rFonts w:asciiTheme="majorHAnsi" w:hAnsiTheme="majorHAnsi" w:cstheme="minorHAnsi"/>
          <w:strike/>
          <w:sz w:val="24"/>
          <w:szCs w:val="24"/>
        </w:rPr>
        <w:t xml:space="preserve"> qualquer fim e não implicará em suspensão das obrigações pecuniárias do obreiro junto a Loja e ao GOSC.</w:t>
      </w:r>
    </w:p>
    <w:p w:rsidR="00980C1F" w:rsidRPr="00092530" w:rsidRDefault="00980C1F" w:rsidP="00092530">
      <w:pPr>
        <w:spacing w:after="120" w:line="240" w:lineRule="auto"/>
        <w:jc w:val="both"/>
        <w:rPr>
          <w:rFonts w:asciiTheme="majorHAnsi" w:hAnsiTheme="majorHAnsi" w:cstheme="minorHAnsi"/>
          <w:b/>
          <w:sz w:val="24"/>
          <w:szCs w:val="24"/>
        </w:rPr>
      </w:pPr>
    </w:p>
    <w:p w:rsidR="00863A7C" w:rsidRPr="00092530" w:rsidRDefault="00D16D76"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 xml:space="preserve">CAPITULO 4 - DA </w:t>
      </w:r>
      <w:commentRangeStart w:id="21"/>
      <w:r w:rsidRPr="00092530">
        <w:rPr>
          <w:rFonts w:asciiTheme="majorHAnsi" w:hAnsiTheme="majorHAnsi" w:cstheme="minorHAnsi"/>
          <w:b/>
          <w:sz w:val="24"/>
          <w:szCs w:val="24"/>
        </w:rPr>
        <w:t>EXCLUSÃO</w:t>
      </w:r>
      <w:commentRangeEnd w:id="21"/>
      <w:r w:rsidR="005F0D58">
        <w:rPr>
          <w:rStyle w:val="Refdecomentrio"/>
        </w:rPr>
        <w:commentReference w:id="21"/>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40</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Além dos casos previstos na legislação do Grande Oriente de Santa Catarina um obreiro poderá ser excluído nas seguintes hipóteses:</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863A7C" w:rsidRPr="00092530">
        <w:rPr>
          <w:rFonts w:asciiTheme="majorHAnsi" w:hAnsiTheme="majorHAnsi" w:cstheme="minorHAnsi"/>
          <w:sz w:val="24"/>
          <w:szCs w:val="24"/>
        </w:rPr>
        <w:t>- desonrar a qualquer irmão e seus familiares até terceiro grau;</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w:t>
      </w:r>
      <w:r w:rsidR="00863A7C" w:rsidRPr="00092530">
        <w:rPr>
          <w:rFonts w:asciiTheme="majorHAnsi" w:hAnsiTheme="majorHAnsi" w:cstheme="minorHAnsi"/>
          <w:sz w:val="24"/>
          <w:szCs w:val="24"/>
        </w:rPr>
        <w:t>- fazer re</w:t>
      </w:r>
      <w:r w:rsidR="00CC0D1A" w:rsidRPr="00092530">
        <w:rPr>
          <w:rFonts w:asciiTheme="majorHAnsi" w:hAnsiTheme="majorHAnsi" w:cstheme="minorHAnsi"/>
          <w:sz w:val="24"/>
          <w:szCs w:val="24"/>
        </w:rPr>
        <w:t>ve</w:t>
      </w:r>
      <w:r w:rsidR="00863A7C" w:rsidRPr="00092530">
        <w:rPr>
          <w:rFonts w:asciiTheme="majorHAnsi" w:hAnsiTheme="majorHAnsi" w:cstheme="minorHAnsi"/>
          <w:sz w:val="24"/>
          <w:szCs w:val="24"/>
        </w:rPr>
        <w:t>lações de caráter sigiloso perante estranhos;</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III</w:t>
      </w:r>
      <w:r w:rsidR="00863A7C" w:rsidRPr="00092530">
        <w:rPr>
          <w:rFonts w:asciiTheme="majorHAnsi" w:hAnsiTheme="majorHAnsi" w:cstheme="minorHAnsi"/>
          <w:sz w:val="24"/>
          <w:szCs w:val="24"/>
        </w:rPr>
        <w:t>- tornar-se pernicioso ao bem da Ordem em geral e da Loja em particular;</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IV</w:t>
      </w:r>
      <w:r w:rsidR="00863A7C" w:rsidRPr="00092530">
        <w:rPr>
          <w:rFonts w:asciiTheme="majorHAnsi" w:hAnsiTheme="majorHAnsi" w:cstheme="minorHAnsi"/>
          <w:sz w:val="24"/>
          <w:szCs w:val="24"/>
        </w:rPr>
        <w:t>- demonstrar-se infiel e desonesto quando aos princípios maçônicos;</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w:t>
      </w:r>
      <w:r w:rsidR="00863A7C" w:rsidRPr="00092530">
        <w:rPr>
          <w:rFonts w:asciiTheme="majorHAnsi" w:hAnsiTheme="majorHAnsi" w:cstheme="minorHAnsi"/>
          <w:sz w:val="24"/>
          <w:szCs w:val="24"/>
        </w:rPr>
        <w:t>- provocar distúrbios no recinto do Templo ou ofender física ou moralmente seus Irmãos;</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VI</w:t>
      </w:r>
      <w:r w:rsidR="00863A7C" w:rsidRPr="00092530">
        <w:rPr>
          <w:rFonts w:asciiTheme="majorHAnsi" w:hAnsiTheme="majorHAnsi" w:cstheme="minorHAnsi"/>
          <w:sz w:val="24"/>
          <w:szCs w:val="24"/>
        </w:rPr>
        <w:t>- atentar contra os compromissos maçônicos assumidos na iniciação;</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VII</w:t>
      </w:r>
      <w:r w:rsidR="00863A7C" w:rsidRPr="00092530">
        <w:rPr>
          <w:rFonts w:asciiTheme="majorHAnsi" w:hAnsiTheme="majorHAnsi" w:cstheme="minorHAnsi"/>
          <w:sz w:val="24"/>
          <w:szCs w:val="24"/>
        </w:rPr>
        <w:t>- filiar-se a organização que atentem contra os princípios fundamentais da maçonaria;</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VIII</w:t>
      </w:r>
      <w:r w:rsidR="00863A7C" w:rsidRPr="00092530">
        <w:rPr>
          <w:rFonts w:asciiTheme="majorHAnsi" w:hAnsiTheme="majorHAnsi" w:cstheme="minorHAnsi"/>
          <w:sz w:val="24"/>
          <w:szCs w:val="24"/>
        </w:rPr>
        <w:t>- aproveitar-se de sua situação de Maçom para benefícios próprios na vida profana em prejuízos dos interesses da Ordem ou de Irmãos.</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IX</w:t>
      </w:r>
      <w:r w:rsidR="00863A7C" w:rsidRPr="00092530">
        <w:rPr>
          <w:rFonts w:asciiTheme="majorHAnsi" w:hAnsiTheme="majorHAnsi" w:cstheme="minorHAnsi"/>
          <w:sz w:val="24"/>
          <w:szCs w:val="24"/>
        </w:rPr>
        <w:t>- Qualquer tipo de calúnia ou difamação de irmãos do quadro e/ou da Maçonaria em geral, inclusive nas chamadas mídias sociais (</w:t>
      </w:r>
      <w:proofErr w:type="spellStart"/>
      <w:r w:rsidR="00863A7C" w:rsidRPr="00092530">
        <w:rPr>
          <w:rFonts w:asciiTheme="majorHAnsi" w:hAnsiTheme="majorHAnsi" w:cstheme="minorHAnsi"/>
          <w:i/>
          <w:sz w:val="24"/>
          <w:szCs w:val="24"/>
        </w:rPr>
        <w:t>facebook</w:t>
      </w:r>
      <w:proofErr w:type="spellEnd"/>
      <w:r w:rsidR="00863A7C" w:rsidRPr="00092530">
        <w:rPr>
          <w:rFonts w:asciiTheme="majorHAnsi" w:hAnsiTheme="majorHAnsi" w:cstheme="minorHAnsi"/>
          <w:i/>
          <w:sz w:val="24"/>
          <w:szCs w:val="24"/>
        </w:rPr>
        <w:t xml:space="preserve">, </w:t>
      </w:r>
      <w:proofErr w:type="spellStart"/>
      <w:r w:rsidR="00863A7C" w:rsidRPr="00092530">
        <w:rPr>
          <w:rFonts w:asciiTheme="majorHAnsi" w:hAnsiTheme="majorHAnsi" w:cstheme="minorHAnsi"/>
          <w:i/>
          <w:sz w:val="24"/>
          <w:szCs w:val="24"/>
        </w:rPr>
        <w:t>wathsapp</w:t>
      </w:r>
      <w:proofErr w:type="spellEnd"/>
      <w:r w:rsidR="00863A7C" w:rsidRPr="00092530">
        <w:rPr>
          <w:rFonts w:asciiTheme="majorHAnsi" w:hAnsiTheme="majorHAnsi" w:cstheme="minorHAnsi"/>
          <w:i/>
          <w:sz w:val="24"/>
          <w:szCs w:val="24"/>
        </w:rPr>
        <w:t xml:space="preserve">, </w:t>
      </w:r>
      <w:proofErr w:type="spellStart"/>
      <w:r w:rsidR="00863A7C" w:rsidRPr="00092530">
        <w:rPr>
          <w:rFonts w:asciiTheme="majorHAnsi" w:hAnsiTheme="majorHAnsi" w:cstheme="minorHAnsi"/>
          <w:i/>
          <w:sz w:val="24"/>
          <w:szCs w:val="24"/>
        </w:rPr>
        <w:t>instagram</w:t>
      </w:r>
      <w:proofErr w:type="spellEnd"/>
      <w:r w:rsidR="00863A7C" w:rsidRPr="00092530">
        <w:rPr>
          <w:rFonts w:asciiTheme="majorHAnsi" w:hAnsiTheme="majorHAnsi" w:cstheme="minorHAnsi"/>
          <w:sz w:val="24"/>
          <w:szCs w:val="24"/>
        </w:rPr>
        <w:t>,</w:t>
      </w:r>
      <w:r w:rsidR="0038309C"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etc..</w:t>
      </w:r>
      <w:proofErr w:type="gramStart"/>
      <w:r w:rsidR="00863A7C" w:rsidRPr="00092530">
        <w:rPr>
          <w:rFonts w:asciiTheme="majorHAnsi" w:hAnsiTheme="majorHAnsi" w:cstheme="minorHAnsi"/>
          <w:sz w:val="24"/>
          <w:szCs w:val="24"/>
        </w:rPr>
        <w:t>) .</w:t>
      </w:r>
      <w:proofErr w:type="gramEnd"/>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41</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Qualquer um dos irmãos do quadro poderá notificar a ocorrência de situação que configure hipóteses de exclusão da Loja. Da seguinte forma:</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lastRenderedPageBreak/>
        <w:t>I</w:t>
      </w:r>
      <w:r w:rsidR="00863A7C" w:rsidRPr="00092530">
        <w:rPr>
          <w:rFonts w:asciiTheme="majorHAnsi" w:hAnsiTheme="majorHAnsi" w:cstheme="minorHAnsi"/>
          <w:sz w:val="24"/>
          <w:szCs w:val="24"/>
        </w:rPr>
        <w:t>- através da bolsa de propostas e informações da loja em sessão econômica no grau de aprendiz ou companheiro maçom de forma anônima se preferir;</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w:t>
      </w:r>
      <w:r w:rsidR="00863A7C" w:rsidRPr="00092530">
        <w:rPr>
          <w:rFonts w:asciiTheme="majorHAnsi" w:hAnsiTheme="majorHAnsi" w:cstheme="minorHAnsi"/>
          <w:sz w:val="24"/>
          <w:szCs w:val="24"/>
        </w:rPr>
        <w:t>- comunicação direta ao Venerável Mestre;</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III</w:t>
      </w:r>
      <w:r w:rsidR="00863A7C" w:rsidRPr="00092530">
        <w:rPr>
          <w:rFonts w:asciiTheme="majorHAnsi" w:hAnsiTheme="majorHAnsi" w:cstheme="minorHAnsi"/>
          <w:sz w:val="24"/>
          <w:szCs w:val="24"/>
        </w:rPr>
        <w:t>- comunicação ao seu padrinho e/ou um Mestre Instalado da Loja.</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IV</w:t>
      </w:r>
      <w:r w:rsidR="00863A7C" w:rsidRPr="00092530">
        <w:rPr>
          <w:rFonts w:asciiTheme="majorHAnsi" w:hAnsiTheme="majorHAnsi" w:cstheme="minorHAnsi"/>
          <w:sz w:val="24"/>
          <w:szCs w:val="24"/>
        </w:rPr>
        <w:t xml:space="preserve">- Todas ou qualquer medidas </w:t>
      </w:r>
      <w:r w:rsidR="005808EB" w:rsidRPr="00092530">
        <w:rPr>
          <w:rFonts w:asciiTheme="majorHAnsi" w:hAnsiTheme="majorHAnsi" w:cstheme="minorHAnsi"/>
          <w:sz w:val="24"/>
          <w:szCs w:val="24"/>
        </w:rPr>
        <w:t>referente a este artigo, só</w:t>
      </w:r>
      <w:r w:rsidR="00863A7C" w:rsidRPr="00092530">
        <w:rPr>
          <w:rFonts w:asciiTheme="majorHAnsi" w:hAnsiTheme="majorHAnsi" w:cstheme="minorHAnsi"/>
          <w:sz w:val="24"/>
          <w:szCs w:val="24"/>
        </w:rPr>
        <w:t xml:space="preserve"> serão discutidas e deliberadas em Sessão Especial de Mestre Maçom.</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w:t>
      </w:r>
      <w:r w:rsidR="00863A7C" w:rsidRPr="00092530">
        <w:rPr>
          <w:rFonts w:asciiTheme="majorHAnsi" w:hAnsiTheme="majorHAnsi" w:cstheme="minorHAnsi"/>
          <w:sz w:val="24"/>
          <w:szCs w:val="24"/>
        </w:rPr>
        <w:t xml:space="preserve">- </w:t>
      </w:r>
      <w:proofErr w:type="gramStart"/>
      <w:r w:rsidR="00863A7C" w:rsidRPr="00092530">
        <w:rPr>
          <w:rFonts w:asciiTheme="majorHAnsi" w:hAnsiTheme="majorHAnsi" w:cstheme="minorHAnsi"/>
          <w:sz w:val="24"/>
          <w:szCs w:val="24"/>
        </w:rPr>
        <w:t>sob pena</w:t>
      </w:r>
      <w:proofErr w:type="gramEnd"/>
      <w:r w:rsidR="00863A7C" w:rsidRPr="00092530">
        <w:rPr>
          <w:rFonts w:asciiTheme="majorHAnsi" w:hAnsiTheme="majorHAnsi" w:cstheme="minorHAnsi"/>
          <w:sz w:val="24"/>
          <w:szCs w:val="24"/>
        </w:rPr>
        <w:t xml:space="preserve"> de perda da </w:t>
      </w:r>
      <w:proofErr w:type="spellStart"/>
      <w:r w:rsidR="00863A7C" w:rsidRPr="00092530">
        <w:rPr>
          <w:rFonts w:asciiTheme="majorHAnsi" w:hAnsiTheme="majorHAnsi" w:cstheme="minorHAnsi"/>
          <w:sz w:val="24"/>
          <w:szCs w:val="24"/>
        </w:rPr>
        <w:t>egrégora</w:t>
      </w:r>
      <w:proofErr w:type="spellEnd"/>
      <w:r w:rsidR="00863A7C" w:rsidRPr="00092530">
        <w:rPr>
          <w:rFonts w:asciiTheme="majorHAnsi" w:hAnsiTheme="majorHAnsi" w:cstheme="minorHAnsi"/>
          <w:sz w:val="24"/>
          <w:szCs w:val="24"/>
        </w:rPr>
        <w:t xml:space="preserve"> das sessões futuras, são vetadas a cada um dos obreiros da Loja, as discussões pessoalmente ou pelos nossos meios de comunicações internos, de qualquer tema que trate sobre o assunto, até a data de deliberação da Sessão Especial de Mestre Maçom, acerca das medidas que serão adotadas sobre o imbróglio.</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VI</w:t>
      </w:r>
      <w:r w:rsidR="00863A7C" w:rsidRPr="00092530">
        <w:rPr>
          <w:rFonts w:asciiTheme="majorHAnsi" w:hAnsiTheme="majorHAnsi" w:cstheme="minorHAnsi"/>
          <w:sz w:val="24"/>
          <w:szCs w:val="24"/>
        </w:rPr>
        <w:t>- toda decisão deliberada e tomada na Sessão Especial de Mestre Maçom deverá ser respeitada por todos os obreiros do quadro, caso o Irmão de uma das partes envolvidas não concorde, deverá recorrer através do Colegiado Geral do GOSC, utilizando os dispositivos previstos em sua legislação.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42</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Recebida </w:t>
      </w:r>
      <w:proofErr w:type="gramStart"/>
      <w:r w:rsidR="00863A7C" w:rsidRPr="00092530">
        <w:rPr>
          <w:rFonts w:asciiTheme="majorHAnsi" w:hAnsiTheme="majorHAnsi" w:cstheme="minorHAnsi"/>
          <w:sz w:val="24"/>
          <w:szCs w:val="24"/>
        </w:rPr>
        <w:t>a</w:t>
      </w:r>
      <w:proofErr w:type="gramEnd"/>
      <w:r w:rsidR="00863A7C" w:rsidRPr="00092530">
        <w:rPr>
          <w:rFonts w:asciiTheme="majorHAnsi" w:hAnsiTheme="majorHAnsi" w:cstheme="minorHAnsi"/>
          <w:sz w:val="24"/>
          <w:szCs w:val="24"/>
        </w:rPr>
        <w:t xml:space="preserve"> notícia de que trata o artigo anterior competirá ao Orador apresentar, em sessão de mestre, denúncia escrita para a abertura de processo visando à exclusão, a qual será anexada ao balaústre.</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Se o Orador entender que a denúncia não encontra fundamento para dar início a um processo de exclusão deverá o mesmo elaborar parecer neste sentido, submetendo-o à votação dos Mestres Maçons regulares do quadro em sessão econômica.</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Se o parecer pelo arquivamento for aprovado o processo será extinto, podendo ser renovado somente na hipótese de fato novo relevante não conhecido dos irmãos.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§3º</w:t>
      </w:r>
      <w:r w:rsidR="00863A7C" w:rsidRPr="00092530">
        <w:rPr>
          <w:rFonts w:asciiTheme="majorHAnsi" w:hAnsiTheme="majorHAnsi" w:cstheme="minorHAnsi"/>
          <w:sz w:val="24"/>
          <w:szCs w:val="24"/>
        </w:rPr>
        <w:t xml:space="preserve">- Se o parecer pelo arquivamento for rejeitado o processo será aberto, competindo ao Orador formular a denúncia. </w:t>
      </w:r>
    </w:p>
    <w:p w:rsidR="001B1D51"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43</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O denunciado será citado</w:t>
      </w:r>
      <w:r w:rsidR="001B1D51" w:rsidRPr="00092530">
        <w:rPr>
          <w:rFonts w:asciiTheme="majorHAnsi" w:hAnsiTheme="majorHAnsi" w:cstheme="minorHAnsi"/>
          <w:sz w:val="24"/>
          <w:szCs w:val="24"/>
        </w:rPr>
        <w:t xml:space="preserve"> pessoalmente,</w:t>
      </w:r>
      <w:r w:rsidR="005E7CC3" w:rsidRPr="00092530">
        <w:rPr>
          <w:rFonts w:asciiTheme="majorHAnsi" w:hAnsiTheme="majorHAnsi" w:cstheme="minorHAnsi"/>
          <w:sz w:val="24"/>
          <w:szCs w:val="24"/>
        </w:rPr>
        <w:t xml:space="preserve"> </w:t>
      </w:r>
      <w:r w:rsidR="001B1D51" w:rsidRPr="00092530">
        <w:rPr>
          <w:rFonts w:asciiTheme="majorHAnsi" w:hAnsiTheme="majorHAnsi" w:cstheme="minorHAnsi"/>
          <w:sz w:val="24"/>
          <w:szCs w:val="24"/>
        </w:rPr>
        <w:t xml:space="preserve">no prazo mínimo de (10) dez dias, </w:t>
      </w:r>
      <w:r w:rsidR="00646D9D" w:rsidRPr="00092530">
        <w:rPr>
          <w:rFonts w:asciiTheme="majorHAnsi" w:hAnsiTheme="majorHAnsi" w:cstheme="minorHAnsi"/>
          <w:sz w:val="24"/>
          <w:szCs w:val="24"/>
        </w:rPr>
        <w:t>para apresentar sua defesa</w:t>
      </w:r>
      <w:r w:rsidR="001B1D51" w:rsidRPr="00092530">
        <w:rPr>
          <w:rFonts w:asciiTheme="majorHAnsi" w:hAnsiTheme="majorHAnsi" w:cstheme="minorHAnsi"/>
          <w:sz w:val="24"/>
          <w:szCs w:val="24"/>
        </w:rPr>
        <w:t xml:space="preserve"> por escrito ou oralmente na sessão especial de instrução e julgamento. </w:t>
      </w:r>
    </w:p>
    <w:p w:rsidR="001B1D51" w:rsidRPr="00092530" w:rsidRDefault="001B1D51"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863A7C" w:rsidRPr="00092530">
        <w:rPr>
          <w:rFonts w:asciiTheme="majorHAnsi" w:hAnsiTheme="majorHAnsi" w:cstheme="minorHAnsi"/>
          <w:sz w:val="24"/>
          <w:szCs w:val="24"/>
        </w:rPr>
        <w:t xml:space="preserve"> - Considera-se automaticamente citado o denunciado qu</w:t>
      </w:r>
      <w:r w:rsidR="00674907" w:rsidRPr="00092530">
        <w:rPr>
          <w:rFonts w:asciiTheme="majorHAnsi" w:hAnsiTheme="majorHAnsi" w:cstheme="minorHAnsi"/>
          <w:sz w:val="24"/>
          <w:szCs w:val="24"/>
        </w:rPr>
        <w:t xml:space="preserve">e estiver </w:t>
      </w:r>
      <w:r w:rsidR="00863A7C" w:rsidRPr="00092530">
        <w:rPr>
          <w:rFonts w:asciiTheme="majorHAnsi" w:hAnsiTheme="majorHAnsi" w:cstheme="minorHAnsi"/>
          <w:sz w:val="24"/>
          <w:szCs w:val="24"/>
        </w:rPr>
        <w:t>presente na sessão em que tiver sido apresentada a denúncia.</w:t>
      </w:r>
      <w:r w:rsidRPr="00092530">
        <w:rPr>
          <w:rFonts w:asciiTheme="majorHAnsi" w:hAnsiTheme="majorHAnsi" w:cstheme="minorHAnsi"/>
          <w:sz w:val="24"/>
          <w:szCs w:val="24"/>
        </w:rPr>
        <w:t xml:space="preserve"> </w:t>
      </w:r>
    </w:p>
    <w:p w:rsidR="001B1D51" w:rsidRPr="00092530" w:rsidRDefault="001B1D51"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 - Não sendo possível fazê-la pessoalmente, a citação poderá ser realizada observando-se a seguinte ordem: pelo correio eletrônico (E-mail)</w:t>
      </w:r>
      <w:r w:rsidR="00C53429" w:rsidRPr="00092530">
        <w:rPr>
          <w:rFonts w:asciiTheme="majorHAnsi" w:hAnsiTheme="majorHAnsi" w:cstheme="minorHAnsi"/>
          <w:sz w:val="24"/>
          <w:szCs w:val="24"/>
        </w:rPr>
        <w:t>,</w:t>
      </w:r>
      <w:r w:rsidRPr="00092530">
        <w:rPr>
          <w:rFonts w:asciiTheme="majorHAnsi" w:hAnsiTheme="majorHAnsi" w:cstheme="minorHAnsi"/>
          <w:sz w:val="24"/>
          <w:szCs w:val="24"/>
        </w:rPr>
        <w:t xml:space="preserve"> por carta simples, ou por qualquer outro meio eletrônico que possibilite a comprovação do envio</w:t>
      </w:r>
      <w:r w:rsidR="00C53429" w:rsidRPr="00092530">
        <w:rPr>
          <w:rFonts w:asciiTheme="majorHAnsi" w:hAnsiTheme="majorHAnsi" w:cstheme="minorHAnsi"/>
          <w:sz w:val="24"/>
          <w:szCs w:val="24"/>
        </w:rPr>
        <w:t xml:space="preserve"> para o endereço cadastrado no GOSC.</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44</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Ultrapassado o prazo fixado para a defesa escrita, o Venerável Mestre convocará os Mestres Maçons, através de edital afixado na sala dos passos perdidos e divulgado com antecedência de (15) quinze dias, para sessão especial de instrução e julgamento.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45</w:t>
      </w:r>
      <w:r w:rsidR="0038309C" w:rsidRPr="00092530">
        <w:rPr>
          <w:rFonts w:asciiTheme="majorHAnsi" w:hAnsiTheme="majorHAnsi" w:cstheme="minorHAnsi"/>
          <w:sz w:val="24"/>
          <w:szCs w:val="24"/>
        </w:rPr>
        <w:t xml:space="preserve"> - </w:t>
      </w:r>
      <w:r w:rsidR="00863A7C" w:rsidRPr="00092530">
        <w:rPr>
          <w:rFonts w:asciiTheme="majorHAnsi" w:hAnsiTheme="majorHAnsi" w:cstheme="minorHAnsi"/>
          <w:sz w:val="24"/>
          <w:szCs w:val="24"/>
        </w:rPr>
        <w:t>A Sessão Especial de Instrução e Julgamento observará o seguinte procedimento:</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863A7C" w:rsidRPr="00092530">
        <w:rPr>
          <w:rFonts w:asciiTheme="majorHAnsi" w:hAnsiTheme="majorHAnsi" w:cstheme="minorHAnsi"/>
          <w:sz w:val="24"/>
          <w:szCs w:val="24"/>
        </w:rPr>
        <w:t>- abertura ritualística,</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II</w:t>
      </w:r>
      <w:r w:rsidR="00863A7C" w:rsidRPr="00092530">
        <w:rPr>
          <w:rFonts w:asciiTheme="majorHAnsi" w:hAnsiTheme="majorHAnsi" w:cstheme="minorHAnsi"/>
          <w:sz w:val="24"/>
          <w:szCs w:val="24"/>
        </w:rPr>
        <w:t>- renovação oral da denúncia pelo prazo improrrogável de vinte minutos;</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lastRenderedPageBreak/>
        <w:t>III</w:t>
      </w:r>
      <w:r w:rsidR="00863A7C" w:rsidRPr="00092530">
        <w:rPr>
          <w:rFonts w:asciiTheme="majorHAnsi" w:hAnsiTheme="majorHAnsi" w:cstheme="minorHAnsi"/>
          <w:sz w:val="24"/>
          <w:szCs w:val="24"/>
        </w:rPr>
        <w:t>- apresentação oral (ou leitura do resumo da mesma se apresentada por escrito) da defesa pelo denunciado ou, na sua ausência, por Mestre Maçom indicado pelo Venerável Mestre, pelo prazo improrrogável de vinte minutos;</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IV</w:t>
      </w:r>
      <w:r w:rsidR="00863A7C" w:rsidRPr="00092530">
        <w:rPr>
          <w:rFonts w:asciiTheme="majorHAnsi" w:hAnsiTheme="majorHAnsi" w:cstheme="minorHAnsi"/>
          <w:sz w:val="24"/>
          <w:szCs w:val="24"/>
        </w:rPr>
        <w:t>- oitiva das testemunhas, até o máximo de duas pela acusação e duas pela defesa, que serão inquiridas diretamente pelo orador e pela defesa;</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w:t>
      </w:r>
      <w:r w:rsidR="00863A7C" w:rsidRPr="00092530">
        <w:rPr>
          <w:rFonts w:asciiTheme="majorHAnsi" w:hAnsiTheme="majorHAnsi" w:cstheme="minorHAnsi"/>
          <w:sz w:val="24"/>
          <w:szCs w:val="24"/>
        </w:rPr>
        <w:t>- apresentação oral das alegações finais pelo orador e pela defesa pelo prazo improrrogável de dez minutos cada um;</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VI</w:t>
      </w:r>
      <w:r w:rsidR="00863A7C" w:rsidRPr="00092530">
        <w:rPr>
          <w:rFonts w:asciiTheme="majorHAnsi" w:hAnsiTheme="majorHAnsi" w:cstheme="minorHAnsi"/>
          <w:sz w:val="24"/>
          <w:szCs w:val="24"/>
        </w:rPr>
        <w:t>- é vetado o comparecimento na Sessão Especial de Instrução e Julgamento, as partes envolvidas no processo;</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VII</w:t>
      </w:r>
      <w:r w:rsidR="00863A7C" w:rsidRPr="00092530">
        <w:rPr>
          <w:rFonts w:asciiTheme="majorHAnsi" w:hAnsiTheme="majorHAnsi" w:cstheme="minorHAnsi"/>
          <w:sz w:val="24"/>
          <w:szCs w:val="24"/>
        </w:rPr>
        <w:t>- cada uma das partes envolvidas no processo deverá ser representada por um Mestre maçom regular do quadro da Loja;</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VIII</w:t>
      </w:r>
      <w:r w:rsidR="00863A7C" w:rsidRPr="00092530">
        <w:rPr>
          <w:rFonts w:asciiTheme="majorHAnsi" w:hAnsiTheme="majorHAnsi" w:cstheme="minorHAnsi"/>
          <w:sz w:val="24"/>
          <w:szCs w:val="24"/>
        </w:rPr>
        <w:t xml:space="preserve">- escrutínio </w:t>
      </w:r>
      <w:proofErr w:type="gramStart"/>
      <w:r w:rsidR="00863A7C" w:rsidRPr="00092530">
        <w:rPr>
          <w:rFonts w:asciiTheme="majorHAnsi" w:hAnsiTheme="majorHAnsi" w:cstheme="minorHAnsi"/>
          <w:sz w:val="24"/>
          <w:szCs w:val="24"/>
        </w:rPr>
        <w:t>secreto, dos Mestres Maçons regulares do quadro presentes</w:t>
      </w:r>
      <w:proofErr w:type="gramEnd"/>
      <w:r w:rsidR="00863A7C" w:rsidRPr="00092530">
        <w:rPr>
          <w:rFonts w:asciiTheme="majorHAnsi" w:hAnsiTheme="majorHAnsi" w:cstheme="minorHAnsi"/>
          <w:sz w:val="24"/>
          <w:szCs w:val="24"/>
        </w:rPr>
        <w:t>;</w:t>
      </w:r>
    </w:p>
    <w:p w:rsidR="00863A7C" w:rsidRPr="00092530" w:rsidRDefault="00674907"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IX</w:t>
      </w:r>
      <w:r w:rsidR="00863A7C" w:rsidRPr="00092530">
        <w:rPr>
          <w:rFonts w:asciiTheme="majorHAnsi" w:hAnsiTheme="majorHAnsi" w:cstheme="minorHAnsi"/>
          <w:sz w:val="24"/>
          <w:szCs w:val="24"/>
        </w:rPr>
        <w:t>- comunicação da decisão, pelo Venerável Mestre;</w:t>
      </w: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X- encerramento ritualístico.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46</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 deliberação será tomada pelo voto da maioria absoluta, e seu resultado informado ao Grande Oriente de Santa Catarina.</w:t>
      </w:r>
    </w:p>
    <w:p w:rsidR="00980C1F" w:rsidRPr="00092530" w:rsidRDefault="00980C1F" w:rsidP="00092530">
      <w:pPr>
        <w:spacing w:after="120" w:line="240" w:lineRule="auto"/>
        <w:jc w:val="both"/>
        <w:rPr>
          <w:rFonts w:asciiTheme="majorHAnsi" w:hAnsiTheme="majorHAnsi" w:cstheme="minorHAnsi"/>
          <w:b/>
          <w:sz w:val="24"/>
          <w:szCs w:val="24"/>
        </w:rPr>
      </w:pPr>
    </w:p>
    <w:p w:rsidR="00863A7C" w:rsidRPr="00092530" w:rsidRDefault="00D16D76"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CAPÍTULO 5 - SOLICITAÇÃO DE DESLIGAMENTO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47</w:t>
      </w:r>
      <w:r w:rsidR="0038309C"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Qualquer obreiro poderá requerer o seu desligamento da Loja, e ou expedição do seu quite </w:t>
      </w:r>
      <w:proofErr w:type="spellStart"/>
      <w:r w:rsidR="00863A7C" w:rsidRPr="00092530">
        <w:rPr>
          <w:rFonts w:asciiTheme="majorHAnsi" w:hAnsiTheme="majorHAnsi" w:cstheme="minorHAnsi"/>
          <w:sz w:val="24"/>
          <w:szCs w:val="24"/>
        </w:rPr>
        <w:t>placet</w:t>
      </w:r>
      <w:proofErr w:type="spellEnd"/>
      <w:r w:rsidR="00863A7C" w:rsidRPr="00092530">
        <w:rPr>
          <w:rFonts w:asciiTheme="majorHAnsi" w:hAnsiTheme="majorHAnsi" w:cstheme="minorHAnsi"/>
          <w:sz w:val="24"/>
          <w:szCs w:val="24"/>
        </w:rPr>
        <w:t>, o qual se processará segundo a legislação maçônica do GOSC e as disposições constantes deste Regimento Interno.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48 - </w:t>
      </w:r>
      <w:r w:rsidR="00863A7C" w:rsidRPr="00092530">
        <w:rPr>
          <w:rFonts w:asciiTheme="majorHAnsi" w:hAnsiTheme="majorHAnsi" w:cstheme="minorHAnsi"/>
          <w:sz w:val="24"/>
          <w:szCs w:val="24"/>
        </w:rPr>
        <w:t>Recebido o pedido de desligamento, o Venerável Mestre nomeará uma comissão composta de três mestres maçons para averiguar as razões do pedido e tentar demover o requerente de sua intenção.</w:t>
      </w: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Parágrafo Único - Se o motivo for relevante e est</w:t>
      </w:r>
      <w:r w:rsidR="00674907" w:rsidRPr="00092530">
        <w:rPr>
          <w:rFonts w:asciiTheme="majorHAnsi" w:hAnsiTheme="majorHAnsi" w:cstheme="minorHAnsi"/>
          <w:sz w:val="24"/>
          <w:szCs w:val="24"/>
        </w:rPr>
        <w:t xml:space="preserve">iver vinculado a dissenso ou </w:t>
      </w:r>
      <w:r w:rsidRPr="00092530">
        <w:rPr>
          <w:rFonts w:asciiTheme="majorHAnsi" w:hAnsiTheme="majorHAnsi" w:cstheme="minorHAnsi"/>
          <w:sz w:val="24"/>
          <w:szCs w:val="24"/>
        </w:rPr>
        <w:t>desavença existente com obreiro do quadro ou com a Loja como um todo, deverá o assunto ser levado ao Venerável Mestre e este à administração da Loja, que deverá</w:t>
      </w:r>
      <w:proofErr w:type="gramStart"/>
      <w:r w:rsidRPr="00092530">
        <w:rPr>
          <w:rFonts w:asciiTheme="majorHAnsi" w:hAnsiTheme="majorHAnsi" w:cstheme="minorHAnsi"/>
          <w:sz w:val="24"/>
          <w:szCs w:val="24"/>
        </w:rPr>
        <w:t xml:space="preserve">  </w:t>
      </w:r>
      <w:proofErr w:type="gramEnd"/>
      <w:r w:rsidRPr="00092530">
        <w:rPr>
          <w:rFonts w:asciiTheme="majorHAnsi" w:hAnsiTheme="majorHAnsi" w:cstheme="minorHAnsi"/>
          <w:sz w:val="24"/>
          <w:szCs w:val="24"/>
        </w:rPr>
        <w:t>procurar dirimir as dúvidas e tentar promover a conci</w:t>
      </w:r>
      <w:r w:rsidR="00674907" w:rsidRPr="00092530">
        <w:rPr>
          <w:rFonts w:asciiTheme="majorHAnsi" w:hAnsiTheme="majorHAnsi" w:cstheme="minorHAnsi"/>
          <w:sz w:val="24"/>
          <w:szCs w:val="24"/>
        </w:rPr>
        <w:t xml:space="preserve">liação para evitar a perda do </w:t>
      </w:r>
      <w:r w:rsidR="00D16D76" w:rsidRPr="00092530">
        <w:rPr>
          <w:rFonts w:asciiTheme="majorHAnsi" w:hAnsiTheme="majorHAnsi" w:cstheme="minorHAnsi"/>
          <w:sz w:val="24"/>
          <w:szCs w:val="24"/>
        </w:rPr>
        <w:t>obreiro.</w:t>
      </w:r>
    </w:p>
    <w:p w:rsidR="00980C1F" w:rsidRPr="00092530" w:rsidRDefault="00D16D76"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 xml:space="preserve">                           </w:t>
      </w:r>
    </w:p>
    <w:p w:rsidR="00863A7C" w:rsidRPr="00092530" w:rsidRDefault="00D16D76"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CAPÍTULO 6 - TÍTULOS E HONRARIAS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49</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Além da classificação prevista no Art. 21 os maçons podem receber os títulos de eméritos, beneméritos e honorários previstos na legislação do GOSC.</w:t>
      </w: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Parágrafo Único - Os títulos previstos na legislação do GOSC, não isentarão os maçons das contribuições devidas à Loja e </w:t>
      </w:r>
      <w:r w:rsidRPr="00092530">
        <w:rPr>
          <w:rFonts w:asciiTheme="majorHAnsi" w:hAnsiTheme="majorHAnsi" w:cstheme="minorHAnsi"/>
          <w:sz w:val="24"/>
          <w:szCs w:val="24"/>
        </w:rPr>
        <w:tab/>
        <w:t>ao GOSC.</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50</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 concessão de títulos previstos no artigo anterior será deliberada em sessão econômica em grau de mestre, mediante a aprovação por 2/3 dos presentes em votação secreta, e entregues em sessão especial.</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O procedimento para a concessão de qualquer um dos títulos referidos, iniciará com a apresentação da indicação, firmada por três Mestres Maçons regulares do quadro da Loja, acompanhada de memorial justificando e do "</w:t>
      </w:r>
      <w:proofErr w:type="spellStart"/>
      <w:r w:rsidR="00863A7C" w:rsidRPr="00092530">
        <w:rPr>
          <w:rFonts w:asciiTheme="majorHAnsi" w:hAnsiTheme="majorHAnsi" w:cstheme="minorHAnsi"/>
          <w:sz w:val="24"/>
          <w:szCs w:val="24"/>
        </w:rPr>
        <w:t>curriculum</w:t>
      </w:r>
      <w:proofErr w:type="spellEnd"/>
      <w:r w:rsidR="00863A7C" w:rsidRPr="00092530">
        <w:rPr>
          <w:rFonts w:asciiTheme="majorHAnsi" w:hAnsiTheme="majorHAnsi" w:cstheme="minorHAnsi"/>
          <w:sz w:val="24"/>
          <w:szCs w:val="24"/>
        </w:rPr>
        <w:t xml:space="preserve"> </w:t>
      </w:r>
      <w:proofErr w:type="spellStart"/>
      <w:r w:rsidR="00863A7C" w:rsidRPr="00092530">
        <w:rPr>
          <w:rFonts w:asciiTheme="majorHAnsi" w:hAnsiTheme="majorHAnsi" w:cstheme="minorHAnsi"/>
          <w:sz w:val="24"/>
          <w:szCs w:val="24"/>
        </w:rPr>
        <w:t>vitae</w:t>
      </w:r>
      <w:proofErr w:type="spellEnd"/>
      <w:r w:rsidR="00863A7C" w:rsidRPr="00092530">
        <w:rPr>
          <w:rFonts w:asciiTheme="majorHAnsi" w:hAnsiTheme="majorHAnsi" w:cstheme="minorHAnsi"/>
          <w:sz w:val="24"/>
          <w:szCs w:val="24"/>
        </w:rPr>
        <w:t>" profano</w:t>
      </w:r>
      <w:proofErr w:type="gramStart"/>
      <w:r w:rsidR="00863A7C" w:rsidRPr="00092530">
        <w:rPr>
          <w:rFonts w:asciiTheme="majorHAnsi" w:hAnsiTheme="majorHAnsi" w:cstheme="minorHAnsi"/>
          <w:sz w:val="24"/>
          <w:szCs w:val="24"/>
        </w:rPr>
        <w:t xml:space="preserve">  </w:t>
      </w:r>
      <w:proofErr w:type="gramEnd"/>
      <w:r w:rsidR="00863A7C" w:rsidRPr="00092530">
        <w:rPr>
          <w:rFonts w:asciiTheme="majorHAnsi" w:hAnsiTheme="majorHAnsi" w:cstheme="minorHAnsi"/>
          <w:sz w:val="24"/>
          <w:szCs w:val="24"/>
        </w:rPr>
        <w:t>e maçônico do indicado.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lastRenderedPageBreak/>
        <w:t>§2º</w:t>
      </w:r>
      <w:r w:rsidR="00863A7C" w:rsidRPr="00092530">
        <w:rPr>
          <w:rFonts w:asciiTheme="majorHAnsi" w:hAnsiTheme="majorHAnsi" w:cstheme="minorHAnsi"/>
          <w:sz w:val="24"/>
          <w:szCs w:val="24"/>
        </w:rPr>
        <w:t xml:space="preserve">- Recebida à indicação, por meio do "Saco de Propostas e Informações", o Venerável deverá dar ciência do seu conteúdo à Loja, procedendo-se à votação em uma das três sessões subsequentes. </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51</w:t>
      </w:r>
      <w:r w:rsidR="0038309C" w:rsidRPr="00092530">
        <w:rPr>
          <w:rFonts w:asciiTheme="majorHAnsi" w:hAnsiTheme="majorHAnsi" w:cstheme="minorHAnsi"/>
          <w:sz w:val="24"/>
          <w:szCs w:val="24"/>
        </w:rPr>
        <w:t xml:space="preserve"> </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 Loja poderá laurear e homenagear, com a "Placa Aurora", pessoas físicas (maçons e profanos) e jurídicas, órgãos e entidades, dignidades, dignas de reconhecimento da Maçonaria ou que se destacarem por serviços à Ordem Maçônica ou na defesa dos valores, principais comuns à Maçonaria Universal.</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A concessão da honraria prevista no presente artigo será deliberada em sessão econômica no grau de Mestre, mediante a aprovação da 2/3 dos presentes em votação secreta, e entregues em Sessão Especial.</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A indicação para a homenagem deverá ser firmada por três Mestres Maçons regulares do quadro da Loja, acompanhada de memorial justificativo e do "</w:t>
      </w:r>
      <w:proofErr w:type="spellStart"/>
      <w:r w:rsidR="00863A7C" w:rsidRPr="00092530">
        <w:rPr>
          <w:rFonts w:asciiTheme="majorHAnsi" w:hAnsiTheme="majorHAnsi" w:cstheme="minorHAnsi"/>
          <w:sz w:val="24"/>
          <w:szCs w:val="24"/>
        </w:rPr>
        <w:t>curriculum</w:t>
      </w:r>
      <w:proofErr w:type="spellEnd"/>
      <w:r w:rsidR="00863A7C" w:rsidRPr="00092530">
        <w:rPr>
          <w:rFonts w:asciiTheme="majorHAnsi" w:hAnsiTheme="majorHAnsi" w:cstheme="minorHAnsi"/>
          <w:sz w:val="24"/>
          <w:szCs w:val="24"/>
        </w:rPr>
        <w:t xml:space="preserve"> </w:t>
      </w:r>
      <w:proofErr w:type="spellStart"/>
      <w:r w:rsidR="00863A7C" w:rsidRPr="00092530">
        <w:rPr>
          <w:rFonts w:asciiTheme="majorHAnsi" w:hAnsiTheme="majorHAnsi" w:cstheme="minorHAnsi"/>
          <w:sz w:val="24"/>
          <w:szCs w:val="24"/>
        </w:rPr>
        <w:t>vitae</w:t>
      </w:r>
      <w:proofErr w:type="spellEnd"/>
      <w:r w:rsidR="00863A7C" w:rsidRPr="00092530">
        <w:rPr>
          <w:rFonts w:asciiTheme="majorHAnsi" w:hAnsiTheme="majorHAnsi" w:cstheme="minorHAnsi"/>
          <w:sz w:val="24"/>
          <w:szCs w:val="24"/>
        </w:rPr>
        <w:t>" profano e maçônico, se maçom, da pessoa ou ente indicado.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§3º</w:t>
      </w:r>
      <w:r w:rsidR="00863A7C" w:rsidRPr="00092530">
        <w:rPr>
          <w:rFonts w:asciiTheme="majorHAnsi" w:hAnsiTheme="majorHAnsi" w:cstheme="minorHAnsi"/>
          <w:sz w:val="24"/>
          <w:szCs w:val="24"/>
        </w:rPr>
        <w:t xml:space="preserve">- Recebida à indicação, por meio do "Saco de Propostas e Informações", o Venerável deverá dar ciência de seu conteúdo à Loja, procedendo-se à votação em uma das três sessões subsequentes. </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52</w:t>
      </w:r>
      <w:r w:rsidR="00674907"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Poderão ser ainda expedidas pela Loja aos seus obreiros as seguintes comendas, seguindo os mesmo procedimentos e critério do artigo anterior:</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Comenda Mérito Maçônico de Frequência (a cada </w:t>
      </w:r>
      <w:proofErr w:type="gramStart"/>
      <w:r w:rsidR="00863A7C" w:rsidRPr="00092530">
        <w:rPr>
          <w:rFonts w:asciiTheme="majorHAnsi" w:hAnsiTheme="majorHAnsi" w:cstheme="minorHAnsi"/>
          <w:sz w:val="24"/>
          <w:szCs w:val="24"/>
        </w:rPr>
        <w:t>2</w:t>
      </w:r>
      <w:proofErr w:type="gramEnd"/>
      <w:r w:rsidR="00863A7C" w:rsidRPr="00092530">
        <w:rPr>
          <w:rFonts w:asciiTheme="majorHAnsi" w:hAnsiTheme="majorHAnsi" w:cstheme="minorHAnsi"/>
          <w:sz w:val="24"/>
          <w:szCs w:val="24"/>
        </w:rPr>
        <w:t xml:space="preserve"> anos);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Comenda Mérito Maçônico Filantrópico (a cada ano);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§3º</w:t>
      </w:r>
      <w:r w:rsidR="00674907"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xml:space="preserve">Comenda Mérito Maçônico Educador Cultural (a cada ano); </w:t>
      </w: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Parágrafo Único: com exceção da Comenda "Mérito Maçom Educador Cultural" ao qual só poderá ser concedida a qualquer Irmão Mestres Maçons regulares que efetue grandes contribuições a nossa Loja neste sentido. As Comendas serão conferidas a todos os Irmãos Aprendizes e Companheiros do quadro inclusive as Cunhadas e os Sobrinhos (as) no "Mérito Maçônico Filantrópico" poderão concorrer à comenda, desde que satisfaçam os requisitos básicos e sejam aprovados em assembleia geral em sessão econômica </w:t>
      </w:r>
      <w:r w:rsidRPr="00092530">
        <w:rPr>
          <w:rFonts w:asciiTheme="majorHAnsi" w:hAnsiTheme="majorHAnsi" w:cstheme="minorHAnsi"/>
          <w:sz w:val="24"/>
          <w:szCs w:val="24"/>
        </w:rPr>
        <w:tab/>
        <w:t>em grau de aprendiz, com pelo menos 2/3 dos votos dos presentes.</w:t>
      </w:r>
    </w:p>
    <w:p w:rsidR="00863A7C" w:rsidRPr="00092530" w:rsidRDefault="00863A7C" w:rsidP="00092530">
      <w:pPr>
        <w:spacing w:after="120" w:line="240" w:lineRule="auto"/>
        <w:jc w:val="both"/>
        <w:rPr>
          <w:rFonts w:asciiTheme="majorHAnsi" w:hAnsiTheme="majorHAnsi" w:cstheme="minorHAnsi"/>
          <w:sz w:val="24"/>
          <w:szCs w:val="24"/>
        </w:rPr>
      </w:pPr>
    </w:p>
    <w:p w:rsidR="00863A7C" w:rsidRPr="00092530" w:rsidRDefault="00863A7C"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Título III</w:t>
      </w:r>
      <w:r w:rsidR="0038309C" w:rsidRPr="00092530">
        <w:rPr>
          <w:rFonts w:asciiTheme="majorHAnsi" w:hAnsiTheme="majorHAnsi" w:cstheme="minorHAnsi"/>
          <w:b/>
          <w:sz w:val="24"/>
          <w:szCs w:val="24"/>
        </w:rPr>
        <w:t xml:space="preserve"> - </w:t>
      </w:r>
      <w:r w:rsidRPr="00092530">
        <w:rPr>
          <w:rFonts w:asciiTheme="majorHAnsi" w:hAnsiTheme="majorHAnsi" w:cstheme="minorHAnsi"/>
          <w:b/>
          <w:sz w:val="24"/>
          <w:szCs w:val="24"/>
        </w:rPr>
        <w:t>DAS SESSÕES E VOTAÇÃO EM GERAL</w:t>
      </w:r>
    </w:p>
    <w:p w:rsidR="00863A7C" w:rsidRPr="00092530" w:rsidRDefault="00D16D76" w:rsidP="00092530">
      <w:pPr>
        <w:spacing w:after="120" w:line="240" w:lineRule="auto"/>
        <w:jc w:val="both"/>
        <w:rPr>
          <w:rFonts w:asciiTheme="majorHAnsi" w:hAnsiTheme="majorHAnsi" w:cstheme="minorHAnsi"/>
          <w:b/>
          <w:sz w:val="24"/>
          <w:szCs w:val="24"/>
        </w:rPr>
      </w:pPr>
      <w:r w:rsidRPr="00092530">
        <w:rPr>
          <w:rFonts w:asciiTheme="majorHAnsi" w:hAnsiTheme="majorHAnsi" w:cstheme="minorHAnsi"/>
          <w:b/>
          <w:sz w:val="24"/>
          <w:szCs w:val="24"/>
        </w:rPr>
        <w:t>CAPÍTULO 1 - DAS SESSÕES</w:t>
      </w:r>
    </w:p>
    <w:p w:rsidR="00863A7C" w:rsidRPr="00092530" w:rsidRDefault="00827A36" w:rsidP="00092530">
      <w:pPr>
        <w:spacing w:after="120" w:line="240" w:lineRule="auto"/>
        <w:jc w:val="both"/>
        <w:rPr>
          <w:rFonts w:asciiTheme="majorHAnsi" w:hAnsiTheme="majorHAnsi" w:cstheme="minorHAnsi"/>
          <w:sz w:val="24"/>
          <w:szCs w:val="24"/>
        </w:rPr>
      </w:pPr>
      <w:commentRangeStart w:id="22"/>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53</w:t>
      </w:r>
      <w:r w:rsidR="0038309C" w:rsidRPr="00092530">
        <w:rPr>
          <w:rFonts w:asciiTheme="majorHAnsi" w:hAnsiTheme="majorHAnsi" w:cstheme="minorHAnsi"/>
          <w:sz w:val="24"/>
          <w:szCs w:val="24"/>
        </w:rPr>
        <w:t xml:space="preserve"> - </w:t>
      </w:r>
      <w:commentRangeEnd w:id="22"/>
      <w:r w:rsidR="00F2159C">
        <w:rPr>
          <w:rStyle w:val="Refdecomentrio"/>
        </w:rPr>
        <w:commentReference w:id="22"/>
      </w:r>
      <w:r w:rsidR="00863A7C" w:rsidRPr="00092530">
        <w:rPr>
          <w:rFonts w:asciiTheme="majorHAnsi" w:hAnsiTheme="majorHAnsi" w:cstheme="minorHAnsi"/>
          <w:sz w:val="24"/>
          <w:szCs w:val="24"/>
        </w:rPr>
        <w:t>As Sessões da Loja podem ser magnas, econômicas, brancas e especiais.</w:t>
      </w:r>
    </w:p>
    <w:p w:rsidR="00863A7C" w:rsidRPr="00F2159C" w:rsidRDefault="0038309C"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§1º</w:t>
      </w:r>
      <w:r w:rsidR="00863A7C" w:rsidRPr="00F2159C">
        <w:rPr>
          <w:rFonts w:asciiTheme="majorHAnsi" w:hAnsiTheme="majorHAnsi" w:cstheme="minorHAnsi"/>
          <w:strike/>
          <w:sz w:val="24"/>
          <w:szCs w:val="24"/>
        </w:rPr>
        <w:t>- A Sessão Magna será realizada nos casos de:</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w:t>
      </w:r>
      <w:r w:rsidR="00863A7C" w:rsidRPr="00F2159C">
        <w:rPr>
          <w:rFonts w:asciiTheme="majorHAnsi" w:hAnsiTheme="majorHAnsi" w:cstheme="minorHAnsi"/>
          <w:strike/>
          <w:sz w:val="24"/>
          <w:szCs w:val="24"/>
        </w:rPr>
        <w:t>- iniciação, filiação e regularização, reservando-se a participação dos maçons de acordo com cada grau;</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II</w:t>
      </w:r>
      <w:r w:rsidR="00863A7C" w:rsidRPr="00F2159C">
        <w:rPr>
          <w:rFonts w:asciiTheme="majorHAnsi" w:hAnsiTheme="majorHAnsi" w:cstheme="minorHAnsi"/>
          <w:strike/>
          <w:sz w:val="24"/>
          <w:szCs w:val="24"/>
        </w:rPr>
        <w:t>- posse e transmissão de cargo de Venerável Mestre;</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III</w:t>
      </w:r>
      <w:r w:rsidR="00863A7C" w:rsidRPr="00F2159C">
        <w:rPr>
          <w:rFonts w:asciiTheme="majorHAnsi" w:hAnsiTheme="majorHAnsi" w:cstheme="minorHAnsi"/>
          <w:strike/>
          <w:sz w:val="24"/>
          <w:szCs w:val="24"/>
        </w:rPr>
        <w:t xml:space="preserve">- adoção de </w:t>
      </w:r>
      <w:proofErr w:type="spellStart"/>
      <w:r w:rsidR="00863A7C" w:rsidRPr="00F2159C">
        <w:rPr>
          <w:rFonts w:asciiTheme="majorHAnsi" w:hAnsiTheme="majorHAnsi" w:cstheme="minorHAnsi"/>
          <w:strike/>
          <w:sz w:val="24"/>
          <w:szCs w:val="24"/>
        </w:rPr>
        <w:t>lowtons</w:t>
      </w:r>
      <w:proofErr w:type="spellEnd"/>
      <w:r w:rsidR="00863A7C" w:rsidRPr="00F2159C">
        <w:rPr>
          <w:rFonts w:asciiTheme="majorHAnsi" w:hAnsiTheme="majorHAnsi" w:cstheme="minorHAnsi"/>
          <w:strike/>
          <w:sz w:val="24"/>
          <w:szCs w:val="24"/>
        </w:rPr>
        <w:t>;</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IV</w:t>
      </w:r>
      <w:r w:rsidR="00863A7C" w:rsidRPr="00F2159C">
        <w:rPr>
          <w:rFonts w:asciiTheme="majorHAnsi" w:hAnsiTheme="majorHAnsi" w:cstheme="minorHAnsi"/>
          <w:strike/>
          <w:sz w:val="24"/>
          <w:szCs w:val="24"/>
        </w:rPr>
        <w:t>- sagração de templo;</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V</w:t>
      </w:r>
      <w:r w:rsidR="00863A7C" w:rsidRPr="00F2159C">
        <w:rPr>
          <w:rFonts w:asciiTheme="majorHAnsi" w:hAnsiTheme="majorHAnsi" w:cstheme="minorHAnsi"/>
          <w:strike/>
          <w:sz w:val="24"/>
          <w:szCs w:val="24"/>
        </w:rPr>
        <w:t>- confirmação de casamento;</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VI</w:t>
      </w:r>
      <w:r w:rsidR="00863A7C" w:rsidRPr="00F2159C">
        <w:rPr>
          <w:rFonts w:asciiTheme="majorHAnsi" w:hAnsiTheme="majorHAnsi" w:cstheme="minorHAnsi"/>
          <w:strike/>
          <w:sz w:val="24"/>
          <w:szCs w:val="24"/>
        </w:rPr>
        <w:t>- pompas fúnebres;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lastRenderedPageBreak/>
        <w:t>VII</w:t>
      </w:r>
      <w:r w:rsidR="00863A7C" w:rsidRPr="00F2159C">
        <w:rPr>
          <w:rFonts w:asciiTheme="majorHAnsi" w:hAnsiTheme="majorHAnsi" w:cstheme="minorHAnsi"/>
          <w:strike/>
          <w:sz w:val="24"/>
          <w:szCs w:val="24"/>
        </w:rPr>
        <w:t>- comemoração de caráter cívico ou cultural;</w:t>
      </w:r>
    </w:p>
    <w:p w:rsidR="00863A7C" w:rsidRPr="00F2159C" w:rsidRDefault="0038309C"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§2º</w:t>
      </w:r>
      <w:r w:rsidR="00863A7C" w:rsidRPr="00F2159C">
        <w:rPr>
          <w:rFonts w:asciiTheme="majorHAnsi" w:hAnsiTheme="majorHAnsi" w:cstheme="minorHAnsi"/>
          <w:strike/>
          <w:sz w:val="24"/>
          <w:szCs w:val="24"/>
        </w:rPr>
        <w:t>- A Sessão econômica será realizada nos caso de:</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w:t>
      </w:r>
      <w:r w:rsidR="00863A7C" w:rsidRPr="00F2159C">
        <w:rPr>
          <w:rFonts w:asciiTheme="majorHAnsi" w:hAnsiTheme="majorHAnsi" w:cstheme="minorHAnsi"/>
          <w:strike/>
          <w:sz w:val="24"/>
          <w:szCs w:val="24"/>
        </w:rPr>
        <w:t>- instrução;</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II</w:t>
      </w:r>
      <w:r w:rsidR="00863A7C" w:rsidRPr="00F2159C">
        <w:rPr>
          <w:rFonts w:asciiTheme="majorHAnsi" w:hAnsiTheme="majorHAnsi" w:cstheme="minorHAnsi"/>
          <w:strike/>
          <w:sz w:val="24"/>
          <w:szCs w:val="24"/>
        </w:rPr>
        <w:t>- finanças;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III</w:t>
      </w:r>
      <w:r w:rsidR="00863A7C" w:rsidRPr="00F2159C">
        <w:rPr>
          <w:rFonts w:asciiTheme="majorHAnsi" w:hAnsiTheme="majorHAnsi" w:cstheme="minorHAnsi"/>
          <w:strike/>
          <w:sz w:val="24"/>
          <w:szCs w:val="24"/>
        </w:rPr>
        <w:t>- assuntos de interesse da Ordem em Geral ou da Loja e do quadro em particular.</w:t>
      </w:r>
    </w:p>
    <w:p w:rsidR="00863A7C" w:rsidRPr="00F2159C" w:rsidRDefault="0038309C"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§3º</w:t>
      </w:r>
      <w:r w:rsidR="00863A7C" w:rsidRPr="00F2159C">
        <w:rPr>
          <w:rFonts w:asciiTheme="majorHAnsi" w:hAnsiTheme="majorHAnsi" w:cstheme="minorHAnsi"/>
          <w:strike/>
          <w:sz w:val="24"/>
          <w:szCs w:val="24"/>
        </w:rPr>
        <w:t>- A Sessão branca poderá ser realizada nos casos de:</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w:t>
      </w:r>
      <w:r w:rsidR="00863A7C" w:rsidRPr="00F2159C">
        <w:rPr>
          <w:rFonts w:asciiTheme="majorHAnsi" w:hAnsiTheme="majorHAnsi" w:cstheme="minorHAnsi"/>
          <w:strike/>
          <w:sz w:val="24"/>
          <w:szCs w:val="24"/>
        </w:rPr>
        <w:t>- homenagem a profanos ou entidades não maçônicas;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II</w:t>
      </w:r>
      <w:r w:rsidR="00863A7C" w:rsidRPr="00F2159C">
        <w:rPr>
          <w:rFonts w:asciiTheme="majorHAnsi" w:hAnsiTheme="majorHAnsi" w:cstheme="minorHAnsi"/>
          <w:strike/>
          <w:sz w:val="24"/>
          <w:szCs w:val="24"/>
        </w:rPr>
        <w:t>- conferências ou palestras ministradas por profanos;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III</w:t>
      </w:r>
      <w:r w:rsidR="00863A7C" w:rsidRPr="00F2159C">
        <w:rPr>
          <w:rFonts w:asciiTheme="majorHAnsi" w:hAnsiTheme="majorHAnsi" w:cstheme="minorHAnsi"/>
          <w:strike/>
          <w:sz w:val="24"/>
          <w:szCs w:val="24"/>
        </w:rPr>
        <w:t>- comemoração de datas festivas profanas sem caráter cívico;</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IV</w:t>
      </w:r>
      <w:r w:rsidR="00863A7C" w:rsidRPr="00F2159C">
        <w:rPr>
          <w:rFonts w:asciiTheme="majorHAnsi" w:hAnsiTheme="majorHAnsi" w:cstheme="minorHAnsi"/>
          <w:strike/>
          <w:sz w:val="24"/>
          <w:szCs w:val="24"/>
        </w:rPr>
        <w:t>- realização de atividades de órgão ou entidades maçônicas ou profanas a critério do Venerável Mestre;</w:t>
      </w:r>
    </w:p>
    <w:p w:rsidR="00863A7C" w:rsidRPr="00F2159C" w:rsidRDefault="0038309C"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§4º</w:t>
      </w:r>
      <w:r w:rsidR="00863A7C" w:rsidRPr="00F2159C">
        <w:rPr>
          <w:rFonts w:asciiTheme="majorHAnsi" w:hAnsiTheme="majorHAnsi" w:cstheme="minorHAnsi"/>
          <w:strike/>
          <w:sz w:val="24"/>
          <w:szCs w:val="24"/>
        </w:rPr>
        <w:t>- A Sessão especial será realizada nos casos de:</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w:t>
      </w:r>
      <w:r w:rsidR="00863A7C" w:rsidRPr="00F2159C">
        <w:rPr>
          <w:rFonts w:asciiTheme="majorHAnsi" w:hAnsiTheme="majorHAnsi" w:cstheme="minorHAnsi"/>
          <w:strike/>
          <w:sz w:val="24"/>
          <w:szCs w:val="24"/>
        </w:rPr>
        <w:t>- conselho de família;</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II</w:t>
      </w:r>
      <w:r w:rsidR="00863A7C" w:rsidRPr="00F2159C">
        <w:rPr>
          <w:rFonts w:asciiTheme="majorHAnsi" w:hAnsiTheme="majorHAnsi" w:cstheme="minorHAnsi"/>
          <w:strike/>
          <w:sz w:val="24"/>
          <w:szCs w:val="24"/>
        </w:rPr>
        <w:t>- deliberação sobre suspensão e perda de direitos maçônicos e exclusão de obreiros;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III</w:t>
      </w:r>
      <w:r w:rsidR="00863A7C" w:rsidRPr="00F2159C">
        <w:rPr>
          <w:rFonts w:asciiTheme="majorHAnsi" w:hAnsiTheme="majorHAnsi" w:cstheme="minorHAnsi"/>
          <w:strike/>
          <w:sz w:val="24"/>
          <w:szCs w:val="24"/>
        </w:rPr>
        <w:t>- comemoração de datas festivas;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IV</w:t>
      </w:r>
      <w:r w:rsidR="00863A7C" w:rsidRPr="00F2159C">
        <w:rPr>
          <w:rFonts w:asciiTheme="majorHAnsi" w:hAnsiTheme="majorHAnsi" w:cstheme="minorHAnsi"/>
          <w:strike/>
          <w:sz w:val="24"/>
          <w:szCs w:val="24"/>
        </w:rPr>
        <w:t>- eleições;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V</w:t>
      </w:r>
      <w:r w:rsidR="00863A7C" w:rsidRPr="00F2159C">
        <w:rPr>
          <w:rFonts w:asciiTheme="majorHAnsi" w:hAnsiTheme="majorHAnsi" w:cstheme="minorHAnsi"/>
          <w:strike/>
          <w:sz w:val="24"/>
          <w:szCs w:val="24"/>
        </w:rPr>
        <w:t>- necessidade ou interesse da Loja.</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54</w:t>
      </w:r>
      <w:r w:rsidR="0038309C"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 As Sessões econômicas serão realizadas nos graus de Aprendiz, Companheiro ou Mestre de acordo com as seguintes disposições: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Em Sessão Econômica no grau de Aprendiz tratar-se-á de admissão de candidatos à iniciação, instrução do grau, apresentação de peças de arquitetura, finanças, palestras e conferências maçônicas em geral, questões a bem da ordem em geral e do quadro em particular.</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Em sessão econômica no grau de Companheiro tratar-se-á de aumento de salário dos aprendizes, instruções próprias do grau de companheiro, apresentação de peças de arquiteturas e questões a bem da ordem em geral e do quadro em particular.</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§3º</w:t>
      </w:r>
      <w:r w:rsidR="00863A7C" w:rsidRPr="00092530">
        <w:rPr>
          <w:rFonts w:asciiTheme="majorHAnsi" w:hAnsiTheme="majorHAnsi" w:cstheme="minorHAnsi"/>
          <w:sz w:val="24"/>
          <w:szCs w:val="24"/>
        </w:rPr>
        <w:t>- Em sessão econômica no grau de Mestre tratar-se-á de aumento de salário dos Companheiros, instruções próprias do grau de Mestre, eleições, questões a bem da ordem e do quadro em particular, alteração do Regimento Interno e do Rito, discussões envolvendo obreiros do quadro e todas as demais situações não previstas para os graus de aprendiz e companheiro.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55</w:t>
      </w:r>
      <w:r w:rsidR="0038309C"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As sessões especiais para deliberar sobre suspensão e perda de direitos maçônicos ou exclusão de obreiro serão realizadas no grau de Mestre, admitindo-se excepcionalmente a participação de Aprendiz ou Companheiro na condição de acusado ou testemunha.</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56</w:t>
      </w:r>
      <w:r w:rsidR="0038309C"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Será dada preferência à realização de sessão econômica ou especial maçônica em detrimento de sessão branca quando o objeto da mesma assim permitir;</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57 - </w:t>
      </w:r>
      <w:r w:rsidR="00863A7C" w:rsidRPr="00092530">
        <w:rPr>
          <w:rFonts w:asciiTheme="majorHAnsi" w:hAnsiTheme="majorHAnsi" w:cstheme="minorHAnsi"/>
          <w:sz w:val="24"/>
          <w:szCs w:val="24"/>
        </w:rPr>
        <w:t xml:space="preserve">Nas sessões </w:t>
      </w:r>
      <w:r w:rsidR="00863A7C" w:rsidRPr="00F2159C">
        <w:rPr>
          <w:rFonts w:asciiTheme="majorHAnsi" w:hAnsiTheme="majorHAnsi" w:cstheme="minorHAnsi"/>
          <w:strike/>
          <w:sz w:val="24"/>
          <w:szCs w:val="24"/>
        </w:rPr>
        <w:t>brancas</w:t>
      </w:r>
      <w:r w:rsidR="00863A7C" w:rsidRPr="00092530">
        <w:rPr>
          <w:rFonts w:asciiTheme="majorHAnsi" w:hAnsiTheme="majorHAnsi" w:cstheme="minorHAnsi"/>
          <w:sz w:val="24"/>
          <w:szCs w:val="24"/>
        </w:rPr>
        <w:t xml:space="preserve"> </w:t>
      </w:r>
      <w:r w:rsidR="00F2159C" w:rsidRPr="00F2159C">
        <w:rPr>
          <w:rFonts w:asciiTheme="majorHAnsi" w:hAnsiTheme="majorHAnsi" w:cstheme="minorHAnsi"/>
          <w:color w:val="FF0000"/>
          <w:sz w:val="24"/>
          <w:szCs w:val="24"/>
        </w:rPr>
        <w:t xml:space="preserve">públicas </w:t>
      </w:r>
      <w:r w:rsidR="00863A7C" w:rsidRPr="00092530">
        <w:rPr>
          <w:rFonts w:asciiTheme="majorHAnsi" w:hAnsiTheme="majorHAnsi" w:cstheme="minorHAnsi"/>
          <w:sz w:val="24"/>
          <w:szCs w:val="24"/>
        </w:rPr>
        <w:t>os maçons não deverão utilizar nenhum sinal, expressão ou símbolo relativo à Maçonaria, com exceção do uso dos paramentos.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lastRenderedPageBreak/>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58 - </w:t>
      </w:r>
      <w:r w:rsidR="00863A7C" w:rsidRPr="00092530">
        <w:rPr>
          <w:rFonts w:asciiTheme="majorHAnsi" w:hAnsiTheme="majorHAnsi" w:cstheme="minorHAnsi"/>
          <w:sz w:val="24"/>
          <w:szCs w:val="24"/>
        </w:rPr>
        <w:t>Fica instituído o luto de 03(três) dias na Loja pelo falecimento de obreiro do Quadro, com suspensão dos trabalhos e, somente homenagens especiais, sem suspensão dos mesmos, pelo falecimento de ascendentes, descendentes e colaterais de irmão do quadro.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59 - </w:t>
      </w:r>
      <w:r w:rsidR="00863A7C" w:rsidRPr="00092530">
        <w:rPr>
          <w:rFonts w:asciiTheme="majorHAnsi" w:hAnsiTheme="majorHAnsi" w:cstheme="minorHAnsi"/>
          <w:sz w:val="24"/>
          <w:szCs w:val="24"/>
        </w:rPr>
        <w:t xml:space="preserve">As sessões observarão rigorosamente o ritual do Rito </w:t>
      </w:r>
      <w:r w:rsidR="00863A7C" w:rsidRPr="00F2159C">
        <w:rPr>
          <w:rFonts w:asciiTheme="majorHAnsi" w:hAnsiTheme="majorHAnsi" w:cstheme="minorHAnsi"/>
          <w:strike/>
          <w:sz w:val="24"/>
          <w:szCs w:val="24"/>
        </w:rPr>
        <w:t>Francês ou</w:t>
      </w:r>
      <w:r w:rsidR="00863A7C" w:rsidRPr="00092530">
        <w:rPr>
          <w:rFonts w:asciiTheme="majorHAnsi" w:hAnsiTheme="majorHAnsi" w:cstheme="minorHAnsi"/>
          <w:sz w:val="24"/>
          <w:szCs w:val="24"/>
        </w:rPr>
        <w:t xml:space="preserve"> Moderno, cabendo exclusivamente ao Venerável Mestre, ouvido o Orador, suprimir eventual e excepcionalmente alguma etapa ritualística para o bom andamento dos trabalhos durante o curso da sessão.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60 - </w:t>
      </w:r>
      <w:r w:rsidR="00863A7C" w:rsidRPr="00092530">
        <w:rPr>
          <w:rFonts w:asciiTheme="majorHAnsi" w:hAnsiTheme="majorHAnsi" w:cstheme="minorHAnsi"/>
          <w:sz w:val="24"/>
          <w:szCs w:val="24"/>
        </w:rPr>
        <w:t>A ordem do dia é reservada a realização de instrução, apresentação de peças de arquiteturas, palestras, debates, votações e pronunciamentos sobre assuntos relevantes para a Maçonaria ou para a Sociedade.</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xml:space="preserve">- As solicitações para apresentações de palestras e inscrições para pronunciamentos deverão ser realizadas através do Saco de Propostas e Informações, cabendo ao Venerável Mestre </w:t>
      </w:r>
      <w:proofErr w:type="gramStart"/>
      <w:r w:rsidR="00863A7C" w:rsidRPr="00092530">
        <w:rPr>
          <w:rFonts w:asciiTheme="majorHAnsi" w:hAnsiTheme="majorHAnsi" w:cstheme="minorHAnsi"/>
          <w:sz w:val="24"/>
          <w:szCs w:val="24"/>
        </w:rPr>
        <w:t>a</w:t>
      </w:r>
      <w:proofErr w:type="gramEnd"/>
      <w:r w:rsidR="00863A7C" w:rsidRPr="00092530">
        <w:rPr>
          <w:rFonts w:asciiTheme="majorHAnsi" w:hAnsiTheme="majorHAnsi" w:cstheme="minorHAnsi"/>
          <w:sz w:val="24"/>
          <w:szCs w:val="24"/>
        </w:rPr>
        <w:t xml:space="preserve"> decisão sobre a data da apresentação.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Estão dispensadas de inscrições através do Saco de Propostas e Informações a apresentações de peças de arquiteturas para aumento de salários, assuntos urgentes e a realização de atividades para composição da ordem do dia.</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§3º</w:t>
      </w:r>
      <w:r w:rsidR="00863A7C" w:rsidRPr="00092530">
        <w:rPr>
          <w:rFonts w:asciiTheme="majorHAnsi" w:hAnsiTheme="majorHAnsi" w:cstheme="minorHAnsi"/>
          <w:sz w:val="24"/>
          <w:szCs w:val="24"/>
        </w:rPr>
        <w:t>- A definição do conteúdo da ordem do dia é prerrogativa do Venerável Mestre.</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61 - </w:t>
      </w:r>
      <w:r w:rsidR="00863A7C" w:rsidRPr="00092530">
        <w:rPr>
          <w:rFonts w:asciiTheme="majorHAnsi" w:hAnsiTheme="majorHAnsi" w:cstheme="minorHAnsi"/>
          <w:sz w:val="24"/>
          <w:szCs w:val="24"/>
        </w:rPr>
        <w:t xml:space="preserve">O maçom poderá utilizar </w:t>
      </w:r>
      <w:proofErr w:type="gramStart"/>
      <w:r w:rsidR="00863A7C" w:rsidRPr="00092530">
        <w:rPr>
          <w:rFonts w:asciiTheme="majorHAnsi" w:hAnsiTheme="majorHAnsi" w:cstheme="minorHAnsi"/>
          <w:sz w:val="24"/>
          <w:szCs w:val="24"/>
        </w:rPr>
        <w:t>a palavra a bem</w:t>
      </w:r>
      <w:proofErr w:type="gramEnd"/>
      <w:r w:rsidR="00863A7C" w:rsidRPr="00092530">
        <w:rPr>
          <w:rFonts w:asciiTheme="majorHAnsi" w:hAnsiTheme="majorHAnsi" w:cstheme="minorHAnsi"/>
          <w:sz w:val="24"/>
          <w:szCs w:val="24"/>
        </w:rPr>
        <w:t xml:space="preserve"> da ordem</w:t>
      </w:r>
      <w:r w:rsidR="002A0691" w:rsidRPr="00092530">
        <w:rPr>
          <w:rFonts w:asciiTheme="majorHAnsi" w:hAnsiTheme="majorHAnsi" w:cstheme="minorHAnsi"/>
          <w:sz w:val="24"/>
          <w:szCs w:val="24"/>
        </w:rPr>
        <w:t>,</w:t>
      </w:r>
      <w:r w:rsidR="00863A7C" w:rsidRPr="00092530">
        <w:rPr>
          <w:rFonts w:asciiTheme="majorHAnsi" w:hAnsiTheme="majorHAnsi" w:cstheme="minorHAnsi"/>
          <w:sz w:val="24"/>
          <w:szCs w:val="24"/>
        </w:rPr>
        <w:t xml:space="preserve"> com exceção dos irmãos aprendizes, para tratar de assuntos pertinentes e relevantes da Maçonaria em geral, sendo vedado retornar aos assuntos</w:t>
      </w:r>
      <w:r w:rsidR="002A0691" w:rsidRPr="00092530">
        <w:rPr>
          <w:rFonts w:asciiTheme="majorHAnsi" w:hAnsiTheme="majorHAnsi" w:cstheme="minorHAnsi"/>
          <w:sz w:val="24"/>
          <w:szCs w:val="24"/>
        </w:rPr>
        <w:t xml:space="preserve"> já</w:t>
      </w:r>
      <w:r w:rsidR="00863A7C" w:rsidRPr="00092530">
        <w:rPr>
          <w:rFonts w:asciiTheme="majorHAnsi" w:hAnsiTheme="majorHAnsi" w:cstheme="minorHAnsi"/>
          <w:sz w:val="24"/>
          <w:szCs w:val="24"/>
        </w:rPr>
        <w:t xml:space="preserve"> abordados na ordem do dia.</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2A0691" w:rsidRPr="00092530">
        <w:rPr>
          <w:rFonts w:asciiTheme="majorHAnsi" w:hAnsiTheme="majorHAnsi" w:cstheme="minorHAnsi"/>
          <w:sz w:val="24"/>
          <w:szCs w:val="24"/>
        </w:rPr>
        <w:t>62</w:t>
      </w:r>
      <w:r w:rsidR="0038309C" w:rsidRPr="00092530">
        <w:rPr>
          <w:rFonts w:asciiTheme="majorHAnsi" w:hAnsiTheme="majorHAnsi" w:cstheme="minorHAnsi"/>
          <w:sz w:val="24"/>
          <w:szCs w:val="24"/>
        </w:rPr>
        <w:t xml:space="preserve"> - </w:t>
      </w:r>
      <w:r w:rsidR="00863A7C" w:rsidRPr="00092530">
        <w:rPr>
          <w:rFonts w:asciiTheme="majorHAnsi" w:hAnsiTheme="majorHAnsi" w:cstheme="minorHAnsi"/>
          <w:sz w:val="24"/>
          <w:szCs w:val="24"/>
        </w:rPr>
        <w:t xml:space="preserve">Ao utilizar </w:t>
      </w:r>
      <w:proofErr w:type="gramStart"/>
      <w:r w:rsidR="00863A7C" w:rsidRPr="00092530">
        <w:rPr>
          <w:rFonts w:asciiTheme="majorHAnsi" w:hAnsiTheme="majorHAnsi" w:cstheme="minorHAnsi"/>
          <w:sz w:val="24"/>
          <w:szCs w:val="24"/>
        </w:rPr>
        <w:t>a palavra a bem</w:t>
      </w:r>
      <w:proofErr w:type="gramEnd"/>
      <w:r w:rsidR="00863A7C" w:rsidRPr="00092530">
        <w:rPr>
          <w:rFonts w:asciiTheme="majorHAnsi" w:hAnsiTheme="majorHAnsi" w:cstheme="minorHAnsi"/>
          <w:sz w:val="24"/>
          <w:szCs w:val="24"/>
        </w:rPr>
        <w:t xml:space="preserve"> da ordem em geral ou do quadro em particular o obreiro deverá se pronunciar de forma cordial, rápida, objetiva e condizente com os costumes e valores maçônicos.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63 - </w:t>
      </w:r>
      <w:r w:rsidR="00863A7C" w:rsidRPr="00092530">
        <w:rPr>
          <w:rFonts w:asciiTheme="majorHAnsi" w:hAnsiTheme="majorHAnsi" w:cstheme="minorHAnsi"/>
          <w:sz w:val="24"/>
          <w:szCs w:val="24"/>
        </w:rPr>
        <w:t>Os agradecimentos e congratulações por pronunciamento em sessão são de competência do Orador.</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64 - </w:t>
      </w:r>
      <w:r w:rsidR="00863A7C" w:rsidRPr="00092530">
        <w:rPr>
          <w:rFonts w:asciiTheme="majorHAnsi" w:hAnsiTheme="majorHAnsi" w:cstheme="minorHAnsi"/>
          <w:sz w:val="24"/>
          <w:szCs w:val="24"/>
        </w:rPr>
        <w:t>É assegurada a liberdade de manifestação do pensamento ao Irmão na forma da legislação maçônica, mas vedada discussões e debates de caráter político-partidário, religioso ou contrário aos princípios e valores maçônicos.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65 - </w:t>
      </w:r>
      <w:r w:rsidR="00863A7C" w:rsidRPr="00092530">
        <w:rPr>
          <w:rFonts w:asciiTheme="majorHAnsi" w:hAnsiTheme="majorHAnsi" w:cstheme="minorHAnsi"/>
          <w:sz w:val="24"/>
          <w:szCs w:val="24"/>
        </w:rPr>
        <w:t>A palavra será concedida na forma do ritual empregado na Loja, sendo concedida diretamente pelos Vigilantes quando solicitante estiver nas colunas, ou pelo Venerável Mestre, quando o solicitante estiver no oriente.</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66 - </w:t>
      </w:r>
      <w:r w:rsidR="00863A7C" w:rsidRPr="00092530">
        <w:rPr>
          <w:rFonts w:asciiTheme="majorHAnsi" w:hAnsiTheme="majorHAnsi" w:cstheme="minorHAnsi"/>
          <w:sz w:val="24"/>
          <w:szCs w:val="24"/>
        </w:rPr>
        <w:t>Nos seus pronunciamentos, com a palavra a bem da ordem e ou do quadro em particular, o maçom poderá ser autorizado, a critério do Venerável Mestre, a desfazer o sinal de ordem após saudar as luzes, devendo fazê-lo, todavia, sempre de pé.</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67 - </w:t>
      </w:r>
      <w:r w:rsidR="00863A7C" w:rsidRPr="00092530">
        <w:rPr>
          <w:rFonts w:asciiTheme="majorHAnsi" w:hAnsiTheme="majorHAnsi" w:cstheme="minorHAnsi"/>
          <w:sz w:val="24"/>
          <w:szCs w:val="24"/>
        </w:rPr>
        <w:t>São vedados apartes e interrupções quando um maçom estiver utilizando a palavra.</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68 - </w:t>
      </w:r>
      <w:r w:rsidR="00863A7C" w:rsidRPr="00092530">
        <w:rPr>
          <w:rFonts w:asciiTheme="majorHAnsi" w:hAnsiTheme="majorHAnsi" w:cstheme="minorHAnsi"/>
          <w:sz w:val="24"/>
          <w:szCs w:val="24"/>
        </w:rPr>
        <w:t>O Venerável Mestre poderá suspender a palavra de qualquer maçom quando verificar que o assunto tratado é inconveniente ao meio maçônico ou afrontar as normas previstas na legislação maçônica e neste regimento interno.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69 - </w:t>
      </w:r>
      <w:r w:rsidR="00863A7C" w:rsidRPr="00092530">
        <w:rPr>
          <w:rFonts w:asciiTheme="majorHAnsi" w:hAnsiTheme="majorHAnsi" w:cstheme="minorHAnsi"/>
          <w:sz w:val="24"/>
          <w:szCs w:val="24"/>
        </w:rPr>
        <w:t>As questões não suscitadas na Ordem do Dia poderão ser tratadas na palavra a bem da ordem em geral e do quadro em particular, observadas as disposições previstas nos artigos anteriores.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lastRenderedPageBreak/>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70</w:t>
      </w:r>
      <w:r w:rsidR="0038309C" w:rsidRPr="00092530">
        <w:rPr>
          <w:rFonts w:asciiTheme="majorHAnsi" w:hAnsiTheme="majorHAnsi" w:cstheme="minorHAnsi"/>
          <w:sz w:val="24"/>
          <w:szCs w:val="24"/>
        </w:rPr>
        <w:t xml:space="preserve"> - </w:t>
      </w:r>
      <w:r w:rsidR="00863A7C" w:rsidRPr="00092530">
        <w:rPr>
          <w:rFonts w:asciiTheme="majorHAnsi" w:hAnsiTheme="majorHAnsi" w:cstheme="minorHAnsi"/>
          <w:sz w:val="24"/>
          <w:szCs w:val="24"/>
        </w:rPr>
        <w:t>A admissão de irmão de outras Lojas nas sessões poderá ocorrer desde o início ou no decurso dos trabalhos, a critério do Venerável Mestre, respeitando o que dispõe o artigo 73 deste Regimento Interno.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A verificação da condição maçônica de visitantes deverá ser feita com rigor.</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A critério do Venerável Mestre o irmão visitante conhecido de algum Mestre do Quadro poderá dispensar a verificação.</w:t>
      </w:r>
    </w:p>
    <w:p w:rsidR="00863A7C" w:rsidRPr="00F2159C" w:rsidRDefault="00827A36" w:rsidP="00092530">
      <w:pPr>
        <w:spacing w:after="120" w:line="240" w:lineRule="auto"/>
        <w:jc w:val="both"/>
        <w:rPr>
          <w:rFonts w:asciiTheme="majorHAnsi" w:hAnsiTheme="majorHAnsi" w:cstheme="minorHAnsi"/>
          <w:strike/>
          <w:sz w:val="24"/>
          <w:szCs w:val="24"/>
        </w:rPr>
      </w:pPr>
      <w:commentRangeStart w:id="23"/>
      <w:r w:rsidRPr="00F2159C">
        <w:rPr>
          <w:rFonts w:asciiTheme="majorHAnsi" w:hAnsiTheme="majorHAnsi" w:cstheme="minorHAnsi"/>
          <w:b/>
          <w:strike/>
          <w:sz w:val="24"/>
          <w:szCs w:val="24"/>
        </w:rPr>
        <w:t>Art.</w:t>
      </w:r>
      <w:r w:rsidR="00EF2EF2" w:rsidRPr="00F2159C">
        <w:rPr>
          <w:rFonts w:asciiTheme="majorHAnsi" w:hAnsiTheme="majorHAnsi" w:cstheme="minorHAnsi"/>
          <w:strike/>
          <w:sz w:val="24"/>
          <w:szCs w:val="24"/>
        </w:rPr>
        <w:t xml:space="preserve"> </w:t>
      </w:r>
      <w:r w:rsidR="00D16D76" w:rsidRPr="00F2159C">
        <w:rPr>
          <w:rFonts w:asciiTheme="majorHAnsi" w:hAnsiTheme="majorHAnsi" w:cstheme="minorHAnsi"/>
          <w:strike/>
          <w:sz w:val="24"/>
          <w:szCs w:val="24"/>
        </w:rPr>
        <w:t>71</w:t>
      </w:r>
      <w:commentRangeEnd w:id="23"/>
      <w:r w:rsidR="00F2159C">
        <w:rPr>
          <w:rStyle w:val="Refdecomentrio"/>
        </w:rPr>
        <w:commentReference w:id="23"/>
      </w:r>
      <w:r w:rsidR="00D16D76" w:rsidRPr="00F2159C">
        <w:rPr>
          <w:rFonts w:asciiTheme="majorHAnsi" w:hAnsiTheme="majorHAnsi" w:cstheme="minorHAnsi"/>
          <w:strike/>
          <w:sz w:val="24"/>
          <w:szCs w:val="24"/>
        </w:rPr>
        <w:t xml:space="preserve"> - </w:t>
      </w:r>
      <w:r w:rsidR="00863A7C" w:rsidRPr="00F2159C">
        <w:rPr>
          <w:rFonts w:asciiTheme="majorHAnsi" w:hAnsiTheme="majorHAnsi" w:cstheme="minorHAnsi"/>
          <w:strike/>
          <w:sz w:val="24"/>
          <w:szCs w:val="24"/>
        </w:rPr>
        <w:t xml:space="preserve">Nas Sessões Magnas de sagração de templo, adoções de </w:t>
      </w:r>
      <w:proofErr w:type="spellStart"/>
      <w:r w:rsidR="00863A7C" w:rsidRPr="00F2159C">
        <w:rPr>
          <w:rFonts w:asciiTheme="majorHAnsi" w:hAnsiTheme="majorHAnsi" w:cstheme="minorHAnsi"/>
          <w:strike/>
          <w:sz w:val="24"/>
          <w:szCs w:val="24"/>
        </w:rPr>
        <w:t>lowton</w:t>
      </w:r>
      <w:proofErr w:type="spellEnd"/>
      <w:r w:rsidR="00863A7C" w:rsidRPr="00F2159C">
        <w:rPr>
          <w:rFonts w:asciiTheme="majorHAnsi" w:hAnsiTheme="majorHAnsi" w:cstheme="minorHAnsi"/>
          <w:strike/>
          <w:sz w:val="24"/>
          <w:szCs w:val="24"/>
        </w:rPr>
        <w:t xml:space="preserve">, confirmação de casamento e de caráter cívico cultural, serão </w:t>
      </w:r>
      <w:proofErr w:type="gramStart"/>
      <w:r w:rsidR="00863A7C" w:rsidRPr="00F2159C">
        <w:rPr>
          <w:rFonts w:asciiTheme="majorHAnsi" w:hAnsiTheme="majorHAnsi" w:cstheme="minorHAnsi"/>
          <w:strike/>
          <w:sz w:val="24"/>
          <w:szCs w:val="24"/>
        </w:rPr>
        <w:t>observados</w:t>
      </w:r>
      <w:proofErr w:type="gramEnd"/>
      <w:r w:rsidR="00863A7C" w:rsidRPr="00F2159C">
        <w:rPr>
          <w:rFonts w:asciiTheme="majorHAnsi" w:hAnsiTheme="majorHAnsi" w:cstheme="minorHAnsi"/>
          <w:strike/>
          <w:sz w:val="24"/>
          <w:szCs w:val="24"/>
        </w:rPr>
        <w:t xml:space="preserve"> os seguintes procedimentos: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w:t>
      </w:r>
      <w:r w:rsidR="00863A7C" w:rsidRPr="00F2159C">
        <w:rPr>
          <w:rFonts w:asciiTheme="majorHAnsi" w:hAnsiTheme="majorHAnsi" w:cstheme="minorHAnsi"/>
          <w:strike/>
          <w:sz w:val="24"/>
          <w:szCs w:val="24"/>
        </w:rPr>
        <w:t>- abertura ritualística;</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II</w:t>
      </w:r>
      <w:r w:rsidR="00863A7C" w:rsidRPr="00F2159C">
        <w:rPr>
          <w:rFonts w:asciiTheme="majorHAnsi" w:hAnsiTheme="majorHAnsi" w:cstheme="minorHAnsi"/>
          <w:strike/>
          <w:sz w:val="24"/>
          <w:szCs w:val="24"/>
        </w:rPr>
        <w:t>- entrada de convidados;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III</w:t>
      </w:r>
      <w:r w:rsidR="00863A7C" w:rsidRPr="00F2159C">
        <w:rPr>
          <w:rFonts w:asciiTheme="majorHAnsi" w:hAnsiTheme="majorHAnsi" w:cstheme="minorHAnsi"/>
          <w:strike/>
          <w:sz w:val="24"/>
          <w:szCs w:val="24"/>
        </w:rPr>
        <w:t>- entrada das autoridades;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IV</w:t>
      </w:r>
      <w:r w:rsidR="00863A7C" w:rsidRPr="00F2159C">
        <w:rPr>
          <w:rFonts w:asciiTheme="majorHAnsi" w:hAnsiTheme="majorHAnsi" w:cstheme="minorHAnsi"/>
          <w:strike/>
          <w:sz w:val="24"/>
          <w:szCs w:val="24"/>
        </w:rPr>
        <w:t>- entrada do Pavilhão Nacional;</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V</w:t>
      </w:r>
      <w:r w:rsidR="00863A7C" w:rsidRPr="00F2159C">
        <w:rPr>
          <w:rFonts w:asciiTheme="majorHAnsi" w:hAnsiTheme="majorHAnsi" w:cstheme="minorHAnsi"/>
          <w:strike/>
          <w:sz w:val="24"/>
          <w:szCs w:val="24"/>
        </w:rPr>
        <w:t>- desenvolvimento da Sessão Magna;</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VI</w:t>
      </w:r>
      <w:r w:rsidR="00863A7C" w:rsidRPr="00F2159C">
        <w:rPr>
          <w:rFonts w:asciiTheme="majorHAnsi" w:hAnsiTheme="majorHAnsi" w:cstheme="minorHAnsi"/>
          <w:strike/>
          <w:sz w:val="24"/>
          <w:szCs w:val="24"/>
        </w:rPr>
        <w:t>- discurso oficial alusivo ao ato;</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VII</w:t>
      </w:r>
      <w:r w:rsidR="00863A7C" w:rsidRPr="00F2159C">
        <w:rPr>
          <w:rFonts w:asciiTheme="majorHAnsi" w:hAnsiTheme="majorHAnsi" w:cstheme="minorHAnsi"/>
          <w:strike/>
          <w:sz w:val="24"/>
          <w:szCs w:val="24"/>
        </w:rPr>
        <w:t>- agradecimento pelo Orador da Loja;</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VIII</w:t>
      </w:r>
      <w:r w:rsidR="00863A7C" w:rsidRPr="00F2159C">
        <w:rPr>
          <w:rFonts w:asciiTheme="majorHAnsi" w:hAnsiTheme="majorHAnsi" w:cstheme="minorHAnsi"/>
          <w:strike/>
          <w:sz w:val="24"/>
          <w:szCs w:val="24"/>
        </w:rPr>
        <w:t>- saudações à Bandeira;</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IX</w:t>
      </w:r>
      <w:r w:rsidR="00863A7C" w:rsidRPr="00F2159C">
        <w:rPr>
          <w:rFonts w:asciiTheme="majorHAnsi" w:hAnsiTheme="majorHAnsi" w:cstheme="minorHAnsi"/>
          <w:strike/>
          <w:sz w:val="24"/>
          <w:szCs w:val="24"/>
        </w:rPr>
        <w:t>- retirada do Pavilhão Nacional;</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X</w:t>
      </w:r>
      <w:r w:rsidR="00863A7C" w:rsidRPr="00F2159C">
        <w:rPr>
          <w:rFonts w:asciiTheme="majorHAnsi" w:hAnsiTheme="majorHAnsi" w:cstheme="minorHAnsi"/>
          <w:strike/>
          <w:sz w:val="24"/>
          <w:szCs w:val="24"/>
        </w:rPr>
        <w:t>- saída das autoridades;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XI</w:t>
      </w:r>
      <w:r w:rsidR="00863A7C" w:rsidRPr="00F2159C">
        <w:rPr>
          <w:rFonts w:asciiTheme="majorHAnsi" w:hAnsiTheme="majorHAnsi" w:cstheme="minorHAnsi"/>
          <w:strike/>
          <w:sz w:val="24"/>
          <w:szCs w:val="24"/>
        </w:rPr>
        <w:t>- saída dos convidados;</w:t>
      </w:r>
    </w:p>
    <w:p w:rsidR="00863A7C" w:rsidRPr="00F2159C" w:rsidRDefault="00D16D76" w:rsidP="00092530">
      <w:pPr>
        <w:spacing w:after="120" w:line="240" w:lineRule="auto"/>
        <w:jc w:val="both"/>
        <w:rPr>
          <w:rFonts w:asciiTheme="majorHAnsi" w:hAnsiTheme="majorHAnsi" w:cstheme="minorHAnsi"/>
          <w:strike/>
          <w:sz w:val="24"/>
          <w:szCs w:val="24"/>
        </w:rPr>
      </w:pPr>
      <w:r w:rsidRPr="00F2159C">
        <w:rPr>
          <w:rFonts w:asciiTheme="majorHAnsi" w:hAnsiTheme="majorHAnsi" w:cstheme="minorHAnsi"/>
          <w:strike/>
          <w:sz w:val="24"/>
          <w:szCs w:val="24"/>
        </w:rPr>
        <w:t>XII</w:t>
      </w:r>
      <w:r w:rsidR="00863A7C" w:rsidRPr="00F2159C">
        <w:rPr>
          <w:rFonts w:asciiTheme="majorHAnsi" w:hAnsiTheme="majorHAnsi" w:cstheme="minorHAnsi"/>
          <w:strike/>
          <w:sz w:val="24"/>
          <w:szCs w:val="24"/>
        </w:rPr>
        <w:t>- encerramento ritualístico.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72 -</w:t>
      </w:r>
      <w:r w:rsidR="0038309C"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Nenhum obreiro poderá cobrir o Templo sem permissão do Venerável Mestre.</w:t>
      </w: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Parágrafo Único: Na hipótese da autorização para abertu</w:t>
      </w:r>
      <w:r w:rsidR="00D16D76" w:rsidRPr="00092530">
        <w:rPr>
          <w:rFonts w:asciiTheme="majorHAnsi" w:hAnsiTheme="majorHAnsi" w:cstheme="minorHAnsi"/>
          <w:sz w:val="24"/>
          <w:szCs w:val="24"/>
        </w:rPr>
        <w:t xml:space="preserve">ra definitiva do Templo, pelo </w:t>
      </w:r>
      <w:r w:rsidR="00D16D76" w:rsidRPr="00092530">
        <w:rPr>
          <w:rFonts w:asciiTheme="majorHAnsi" w:hAnsiTheme="majorHAnsi" w:cstheme="minorHAnsi"/>
          <w:sz w:val="24"/>
          <w:szCs w:val="24"/>
        </w:rPr>
        <w:tab/>
      </w:r>
      <w:r w:rsidRPr="00092530">
        <w:rPr>
          <w:rFonts w:asciiTheme="majorHAnsi" w:hAnsiTheme="majorHAnsi" w:cstheme="minorHAnsi"/>
          <w:sz w:val="24"/>
          <w:szCs w:val="24"/>
        </w:rPr>
        <w:t>Venerável Mestre, deverá o obreiro se dirigir ao irmão h</w:t>
      </w:r>
      <w:r w:rsidR="00757307" w:rsidRPr="00092530">
        <w:rPr>
          <w:rFonts w:asciiTheme="majorHAnsi" w:hAnsiTheme="majorHAnsi" w:cstheme="minorHAnsi"/>
          <w:sz w:val="24"/>
          <w:szCs w:val="24"/>
        </w:rPr>
        <w:t xml:space="preserve">ospitaleiro para contribuição </w:t>
      </w:r>
      <w:r w:rsidR="00757307" w:rsidRPr="00092530">
        <w:rPr>
          <w:rFonts w:asciiTheme="majorHAnsi" w:hAnsiTheme="majorHAnsi" w:cstheme="minorHAnsi"/>
          <w:sz w:val="24"/>
          <w:szCs w:val="24"/>
        </w:rPr>
        <w:tab/>
        <w:t xml:space="preserve"> </w:t>
      </w:r>
      <w:r w:rsidRPr="00092530">
        <w:rPr>
          <w:rFonts w:asciiTheme="majorHAnsi" w:hAnsiTheme="majorHAnsi" w:cstheme="minorHAnsi"/>
          <w:sz w:val="24"/>
          <w:szCs w:val="24"/>
        </w:rPr>
        <w:t>facultativa ao Tronco da Viúva.</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73</w:t>
      </w:r>
      <w:r w:rsidR="00D16D76" w:rsidRPr="00092530">
        <w:rPr>
          <w:rFonts w:asciiTheme="majorHAnsi" w:hAnsiTheme="majorHAnsi" w:cstheme="minorHAnsi"/>
          <w:sz w:val="24"/>
          <w:szCs w:val="24"/>
        </w:rPr>
        <w:t xml:space="preserve"> -</w:t>
      </w:r>
      <w:r w:rsidR="0038309C"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A ninguém será dado ingresso ao Templo durante a leitura do Balaústre, nem após a discussão enquanto não terminar a votação. É vedado o ingresso na sessão quando já iniciada a Ordem do Dia.</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74 - </w:t>
      </w:r>
      <w:r w:rsidR="00863A7C" w:rsidRPr="00092530">
        <w:rPr>
          <w:rFonts w:asciiTheme="majorHAnsi" w:hAnsiTheme="majorHAnsi" w:cstheme="minorHAnsi"/>
          <w:sz w:val="24"/>
          <w:szCs w:val="24"/>
        </w:rPr>
        <w:t>Somente poderão apresentar emendas ou restrições ao Balaustre em discussão, os irmãos que estiveram presentes à Sessão a que se referir o citado Balaústre.</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75 - </w:t>
      </w:r>
      <w:r w:rsidR="00863A7C" w:rsidRPr="00092530">
        <w:rPr>
          <w:rFonts w:asciiTheme="majorHAnsi" w:hAnsiTheme="majorHAnsi" w:cstheme="minorHAnsi"/>
          <w:sz w:val="24"/>
          <w:szCs w:val="24"/>
        </w:rPr>
        <w:t xml:space="preserve">Os documentos ou proposições depositados no saco de propostas e informações receberão o encaminhamento definido pelo Venerável Mestre, o qual poderá mantê-los sob </w:t>
      </w:r>
      <w:proofErr w:type="spellStart"/>
      <w:r w:rsidR="00863A7C" w:rsidRPr="00092530">
        <w:rPr>
          <w:rFonts w:asciiTheme="majorHAnsi" w:hAnsiTheme="majorHAnsi" w:cstheme="minorHAnsi"/>
          <w:sz w:val="24"/>
          <w:szCs w:val="24"/>
        </w:rPr>
        <w:t>malhete</w:t>
      </w:r>
      <w:proofErr w:type="spellEnd"/>
      <w:r w:rsidR="00863A7C" w:rsidRPr="00092530">
        <w:rPr>
          <w:rFonts w:asciiTheme="majorHAnsi" w:hAnsiTheme="majorHAnsi" w:cstheme="minorHAnsi"/>
          <w:sz w:val="24"/>
          <w:szCs w:val="24"/>
        </w:rPr>
        <w:t xml:space="preserve"> para sua deliberação na sessão seguinte do mesmo grau.</w:t>
      </w:r>
    </w:p>
    <w:p w:rsidR="00980C1F"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76 - </w:t>
      </w:r>
      <w:r w:rsidR="00863A7C" w:rsidRPr="00092530">
        <w:rPr>
          <w:rFonts w:asciiTheme="majorHAnsi" w:hAnsiTheme="majorHAnsi" w:cstheme="minorHAnsi"/>
          <w:sz w:val="24"/>
          <w:szCs w:val="24"/>
        </w:rPr>
        <w:t>As dignidades e oficiais da Loja que c</w:t>
      </w:r>
      <w:r w:rsidR="00EF2EF2" w:rsidRPr="00092530">
        <w:rPr>
          <w:rFonts w:asciiTheme="majorHAnsi" w:hAnsiTheme="majorHAnsi" w:cstheme="minorHAnsi"/>
          <w:sz w:val="24"/>
          <w:szCs w:val="24"/>
        </w:rPr>
        <w:t xml:space="preserve">hegarem após o início da sessão </w:t>
      </w:r>
      <w:proofErr w:type="gramStart"/>
      <w:r w:rsidR="00863A7C" w:rsidRPr="00092530">
        <w:rPr>
          <w:rFonts w:asciiTheme="majorHAnsi" w:hAnsiTheme="majorHAnsi" w:cstheme="minorHAnsi"/>
          <w:sz w:val="24"/>
          <w:szCs w:val="24"/>
        </w:rPr>
        <w:t>ocuparão</w:t>
      </w:r>
      <w:proofErr w:type="gramEnd"/>
      <w:r w:rsidR="00863A7C" w:rsidRPr="00092530">
        <w:rPr>
          <w:rFonts w:asciiTheme="majorHAnsi" w:hAnsiTheme="majorHAnsi" w:cstheme="minorHAnsi"/>
          <w:sz w:val="24"/>
          <w:szCs w:val="24"/>
        </w:rPr>
        <w:t xml:space="preserve"> um lugar nas colunas, salvo deliberação do Venerável Mestre. </w:t>
      </w:r>
    </w:p>
    <w:p w:rsidR="00980C1F" w:rsidRPr="00092530" w:rsidRDefault="00980C1F" w:rsidP="00092530">
      <w:pPr>
        <w:spacing w:after="120" w:line="240" w:lineRule="auto"/>
        <w:jc w:val="both"/>
        <w:rPr>
          <w:rFonts w:asciiTheme="majorHAnsi" w:hAnsiTheme="majorHAnsi" w:cstheme="minorHAnsi"/>
          <w:sz w:val="24"/>
          <w:szCs w:val="24"/>
        </w:rPr>
      </w:pPr>
    </w:p>
    <w:p w:rsidR="00674907"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 xml:space="preserve">CAPÍTULO 2 </w:t>
      </w:r>
      <w:r w:rsidR="0038309C" w:rsidRPr="00092530">
        <w:rPr>
          <w:rFonts w:asciiTheme="majorHAnsi" w:hAnsiTheme="majorHAnsi" w:cstheme="minorHAnsi"/>
          <w:b/>
          <w:sz w:val="24"/>
          <w:szCs w:val="24"/>
        </w:rPr>
        <w:t xml:space="preserve">- </w:t>
      </w:r>
      <w:r w:rsidRPr="00092530">
        <w:rPr>
          <w:rFonts w:asciiTheme="majorHAnsi" w:hAnsiTheme="majorHAnsi" w:cstheme="minorHAnsi"/>
          <w:b/>
          <w:sz w:val="24"/>
          <w:szCs w:val="24"/>
        </w:rPr>
        <w:t>VOTAÇÕES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77 - </w:t>
      </w:r>
      <w:r w:rsidR="00863A7C" w:rsidRPr="00092530">
        <w:rPr>
          <w:rFonts w:asciiTheme="majorHAnsi" w:hAnsiTheme="majorHAnsi" w:cstheme="minorHAnsi"/>
          <w:sz w:val="24"/>
          <w:szCs w:val="24"/>
        </w:rPr>
        <w:t>As votações são simbólicas ou secretas.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lastRenderedPageBreak/>
        <w:t>§1º</w:t>
      </w:r>
      <w:r w:rsidR="00863A7C" w:rsidRPr="00092530">
        <w:rPr>
          <w:rFonts w:asciiTheme="majorHAnsi" w:hAnsiTheme="majorHAnsi" w:cstheme="minorHAnsi"/>
          <w:sz w:val="24"/>
          <w:szCs w:val="24"/>
        </w:rPr>
        <w:t>- Nas votações simbólicas os votos são dados pelo sinal de costume utilizado no rito.</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Nas votações secretas os votos são dados individualmente mediante o uso de cédula ou de esferas pretas e brancas.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78 - </w:t>
      </w:r>
      <w:r w:rsidR="00863A7C" w:rsidRPr="00092530">
        <w:rPr>
          <w:rFonts w:asciiTheme="majorHAnsi" w:hAnsiTheme="majorHAnsi" w:cstheme="minorHAnsi"/>
          <w:sz w:val="24"/>
          <w:szCs w:val="24"/>
        </w:rPr>
        <w:t xml:space="preserve">O escrutínio secreto será utilizado obrigatoriamente nas hipóteses de admissão de profanos, regularização, filiação, eleição e exclusão de obreiro, e, facultativamente, em qualquer outro caso quando um dos obreiros assim o requerer e a loja aprovar. </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863A7C" w:rsidRPr="00092530">
        <w:rPr>
          <w:rFonts w:asciiTheme="majorHAnsi" w:hAnsiTheme="majorHAnsi" w:cstheme="minorHAnsi"/>
          <w:sz w:val="24"/>
          <w:szCs w:val="24"/>
        </w:rPr>
        <w:t xml:space="preserve">- As votações serão tomadas na forma </w:t>
      </w:r>
      <w:r w:rsidR="00691959" w:rsidRPr="00691959">
        <w:rPr>
          <w:rFonts w:asciiTheme="majorHAnsi" w:hAnsiTheme="majorHAnsi" w:cstheme="minorHAnsi"/>
          <w:color w:val="FF0000"/>
          <w:sz w:val="24"/>
          <w:szCs w:val="24"/>
        </w:rPr>
        <w:t>do Ritual,</w:t>
      </w:r>
      <w:r w:rsidR="00691959">
        <w:rPr>
          <w:rFonts w:asciiTheme="majorHAnsi" w:hAnsiTheme="majorHAnsi" w:cstheme="minorHAnsi"/>
          <w:sz w:val="24"/>
          <w:szCs w:val="24"/>
        </w:rPr>
        <w:t xml:space="preserve"> </w:t>
      </w:r>
      <w:r w:rsidR="00863A7C" w:rsidRPr="00092530">
        <w:rPr>
          <w:rFonts w:asciiTheme="majorHAnsi" w:hAnsiTheme="majorHAnsi" w:cstheme="minorHAnsi"/>
          <w:sz w:val="24"/>
          <w:szCs w:val="24"/>
        </w:rPr>
        <w:t>deste Regimento Interno e da legislação maçônica do GOSC, excluindo-se o Venerável Mestre que votará somente no caso de empate.</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863A7C" w:rsidRPr="00092530">
        <w:rPr>
          <w:rFonts w:asciiTheme="majorHAnsi" w:hAnsiTheme="majorHAnsi" w:cstheme="minorHAnsi"/>
          <w:sz w:val="24"/>
          <w:szCs w:val="24"/>
        </w:rPr>
        <w:t>- No escrutínio secreto não serão admitidas reclamações ou impugnações depois da proclamação do resultado.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863A7C" w:rsidRPr="00092530">
        <w:rPr>
          <w:rFonts w:asciiTheme="majorHAnsi" w:hAnsiTheme="majorHAnsi" w:cstheme="minorHAnsi"/>
          <w:sz w:val="24"/>
          <w:szCs w:val="24"/>
        </w:rPr>
        <w:t>79</w:t>
      </w:r>
      <w:r w:rsidR="00D16D76" w:rsidRPr="00092530">
        <w:rPr>
          <w:rFonts w:asciiTheme="majorHAnsi" w:hAnsiTheme="majorHAnsi" w:cstheme="minorHAnsi"/>
          <w:sz w:val="24"/>
          <w:szCs w:val="24"/>
        </w:rPr>
        <w:t xml:space="preserve"> - </w:t>
      </w:r>
      <w:r w:rsidR="00863A7C" w:rsidRPr="00092530">
        <w:rPr>
          <w:rFonts w:asciiTheme="majorHAnsi" w:hAnsiTheme="majorHAnsi" w:cstheme="minorHAnsi"/>
          <w:sz w:val="24"/>
          <w:szCs w:val="24"/>
        </w:rPr>
        <w:t>O escrutínio para admissão de profanos será processado na forma dos artigos 30 e 31 deste Regimento Interno e a das eleições na forma da legislação do GOSC.</w:t>
      </w:r>
    </w:p>
    <w:p w:rsidR="00C53429"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80 - </w:t>
      </w:r>
      <w:r w:rsidR="00E14D21" w:rsidRPr="00092530">
        <w:rPr>
          <w:rFonts w:asciiTheme="majorHAnsi" w:hAnsiTheme="majorHAnsi" w:cstheme="minorHAnsi"/>
          <w:sz w:val="24"/>
          <w:szCs w:val="24"/>
        </w:rPr>
        <w:t>A sessão de</w:t>
      </w:r>
      <w:r w:rsidR="00863A7C" w:rsidRPr="00092530">
        <w:rPr>
          <w:rFonts w:asciiTheme="majorHAnsi" w:hAnsiTheme="majorHAnsi" w:cstheme="minorHAnsi"/>
          <w:sz w:val="24"/>
          <w:szCs w:val="24"/>
        </w:rPr>
        <w:t xml:space="preserve"> escrutínio secreto para regularização e</w:t>
      </w:r>
      <w:r w:rsidR="00E14D21" w:rsidRPr="00092530">
        <w:rPr>
          <w:rFonts w:asciiTheme="majorHAnsi" w:hAnsiTheme="majorHAnsi" w:cstheme="minorHAnsi"/>
          <w:sz w:val="24"/>
          <w:szCs w:val="24"/>
        </w:rPr>
        <w:t>/ou</w:t>
      </w:r>
      <w:r w:rsidR="00863A7C" w:rsidRPr="00092530">
        <w:rPr>
          <w:rFonts w:asciiTheme="majorHAnsi" w:hAnsiTheme="majorHAnsi" w:cstheme="minorHAnsi"/>
          <w:sz w:val="24"/>
          <w:szCs w:val="24"/>
        </w:rPr>
        <w:t xml:space="preserve"> filiação</w:t>
      </w:r>
      <w:r w:rsidR="00E14D21" w:rsidRPr="00092530">
        <w:rPr>
          <w:rFonts w:asciiTheme="majorHAnsi" w:hAnsiTheme="majorHAnsi" w:cstheme="minorHAnsi"/>
          <w:sz w:val="24"/>
          <w:szCs w:val="24"/>
        </w:rPr>
        <w:t xml:space="preserve">, </w:t>
      </w:r>
      <w:r w:rsidR="00C53429" w:rsidRPr="00092530">
        <w:rPr>
          <w:rFonts w:asciiTheme="majorHAnsi" w:hAnsiTheme="majorHAnsi" w:cstheme="minorHAnsi"/>
          <w:sz w:val="24"/>
          <w:szCs w:val="24"/>
        </w:rPr>
        <w:t xml:space="preserve">exigirá a presença mínima de 2/3 dos irmãos regulares do quadro da Loja e </w:t>
      </w:r>
      <w:r w:rsidR="00E14D21" w:rsidRPr="00092530">
        <w:rPr>
          <w:rFonts w:asciiTheme="majorHAnsi" w:hAnsiTheme="majorHAnsi" w:cstheme="minorHAnsi"/>
          <w:sz w:val="24"/>
          <w:szCs w:val="24"/>
        </w:rPr>
        <w:t xml:space="preserve">será </w:t>
      </w:r>
      <w:r w:rsidR="00863A7C" w:rsidRPr="00092530">
        <w:rPr>
          <w:rFonts w:asciiTheme="majorHAnsi" w:hAnsiTheme="majorHAnsi" w:cstheme="minorHAnsi"/>
          <w:sz w:val="24"/>
          <w:szCs w:val="24"/>
        </w:rPr>
        <w:t>aprovado para ingressar no quadro da Loja, o irmão que receber</w:t>
      </w:r>
      <w:r w:rsidR="00E14D21" w:rsidRPr="00092530">
        <w:rPr>
          <w:rFonts w:asciiTheme="majorHAnsi" w:hAnsiTheme="majorHAnsi" w:cstheme="minorHAnsi"/>
          <w:sz w:val="24"/>
          <w:szCs w:val="24"/>
        </w:rPr>
        <w:t xml:space="preserve"> a</w:t>
      </w:r>
      <w:r w:rsidR="00863A7C" w:rsidRPr="00092530">
        <w:rPr>
          <w:rFonts w:asciiTheme="majorHAnsi" w:hAnsiTheme="majorHAnsi" w:cstheme="minorHAnsi"/>
          <w:sz w:val="24"/>
          <w:szCs w:val="24"/>
        </w:rPr>
        <w:t xml:space="preserve"> votação como </w:t>
      </w:r>
      <w:commentRangeStart w:id="24"/>
      <w:r w:rsidR="00863A7C" w:rsidRPr="00092530">
        <w:rPr>
          <w:rFonts w:asciiTheme="majorHAnsi" w:hAnsiTheme="majorHAnsi" w:cstheme="minorHAnsi"/>
          <w:sz w:val="24"/>
          <w:szCs w:val="24"/>
        </w:rPr>
        <w:t xml:space="preserve">"limpo e puro", isto é, obtiver todas as esferas </w:t>
      </w:r>
      <w:proofErr w:type="gramStart"/>
      <w:r w:rsidR="00863A7C" w:rsidRPr="00092530">
        <w:rPr>
          <w:rFonts w:asciiTheme="majorHAnsi" w:hAnsiTheme="majorHAnsi" w:cstheme="minorHAnsi"/>
          <w:sz w:val="24"/>
          <w:szCs w:val="24"/>
        </w:rPr>
        <w:t>brancas</w:t>
      </w:r>
      <w:r w:rsidR="00C53429" w:rsidRPr="00092530">
        <w:rPr>
          <w:rFonts w:asciiTheme="majorHAnsi" w:hAnsiTheme="majorHAnsi" w:cstheme="minorHAnsi"/>
          <w:sz w:val="24"/>
          <w:szCs w:val="24"/>
        </w:rPr>
        <w:t>.</w:t>
      </w:r>
      <w:commentRangeEnd w:id="24"/>
      <w:proofErr w:type="gramEnd"/>
      <w:r w:rsidR="00691959">
        <w:rPr>
          <w:rStyle w:val="Refdecomentrio"/>
        </w:rPr>
        <w:commentReference w:id="24"/>
      </w:r>
    </w:p>
    <w:p w:rsidR="00B218AE" w:rsidRPr="00691959" w:rsidRDefault="00B218AE" w:rsidP="00092530">
      <w:pPr>
        <w:spacing w:after="120" w:line="240" w:lineRule="auto"/>
        <w:jc w:val="both"/>
        <w:rPr>
          <w:rFonts w:asciiTheme="majorHAnsi" w:hAnsiTheme="majorHAnsi" w:cstheme="minorHAnsi"/>
          <w:strike/>
          <w:sz w:val="24"/>
          <w:szCs w:val="24"/>
        </w:rPr>
      </w:pPr>
      <w:r w:rsidRPr="00691959">
        <w:rPr>
          <w:rFonts w:asciiTheme="majorHAnsi" w:hAnsiTheme="majorHAnsi" w:cstheme="minorHAnsi"/>
          <w:strike/>
          <w:sz w:val="24"/>
          <w:szCs w:val="24"/>
        </w:rPr>
        <w:t>§1º- O escrutínio que apresentar ocorrência de esfera preta será imediatamente repetido para ratificar a intenção dos votantes ou para retificar algum possível erro.</w:t>
      </w:r>
    </w:p>
    <w:p w:rsidR="00B218AE" w:rsidRPr="00691959" w:rsidRDefault="00B218AE" w:rsidP="00092530">
      <w:pPr>
        <w:spacing w:after="120" w:line="240" w:lineRule="auto"/>
        <w:jc w:val="both"/>
        <w:rPr>
          <w:rFonts w:asciiTheme="majorHAnsi" w:hAnsiTheme="majorHAnsi" w:cstheme="minorHAnsi"/>
          <w:strike/>
          <w:sz w:val="24"/>
          <w:szCs w:val="24"/>
        </w:rPr>
      </w:pPr>
      <w:r w:rsidRPr="00691959">
        <w:rPr>
          <w:rFonts w:asciiTheme="majorHAnsi" w:hAnsiTheme="majorHAnsi" w:cstheme="minorHAnsi"/>
          <w:strike/>
          <w:sz w:val="24"/>
          <w:szCs w:val="24"/>
        </w:rPr>
        <w:t>§2º- Na ocorrência confirmada de até uma esfera preta, o escrutínio do candidato será adiado por no mínimo 14 (quatorze) dias, fixando-se o prazo de 10 (dez) dias para apresentação das razões da rejeição, por escrito, ao Venerável Mestre</w:t>
      </w:r>
      <w:r w:rsidR="008C49BD" w:rsidRPr="00691959">
        <w:rPr>
          <w:rFonts w:asciiTheme="majorHAnsi" w:hAnsiTheme="majorHAnsi" w:cstheme="minorHAnsi"/>
          <w:strike/>
          <w:sz w:val="24"/>
          <w:szCs w:val="24"/>
        </w:rPr>
        <w:t>, que a submeterá ao Conselho de Mestres Instalados</w:t>
      </w:r>
      <w:r w:rsidRPr="00691959">
        <w:rPr>
          <w:rFonts w:asciiTheme="majorHAnsi" w:hAnsiTheme="majorHAnsi" w:cstheme="minorHAnsi"/>
          <w:strike/>
          <w:sz w:val="24"/>
          <w:szCs w:val="24"/>
        </w:rPr>
        <w:t>.</w:t>
      </w:r>
    </w:p>
    <w:p w:rsidR="008C49BD" w:rsidRPr="00691959" w:rsidRDefault="008C49BD" w:rsidP="00092530">
      <w:pPr>
        <w:spacing w:after="120" w:line="240" w:lineRule="auto"/>
        <w:jc w:val="both"/>
        <w:rPr>
          <w:rFonts w:asciiTheme="majorHAnsi" w:hAnsiTheme="majorHAnsi" w:cstheme="minorHAnsi"/>
          <w:strike/>
          <w:sz w:val="24"/>
          <w:szCs w:val="24"/>
        </w:rPr>
      </w:pPr>
      <w:r w:rsidRPr="00691959">
        <w:rPr>
          <w:rFonts w:asciiTheme="majorHAnsi" w:hAnsiTheme="majorHAnsi" w:cstheme="minorHAnsi"/>
          <w:strike/>
          <w:sz w:val="24"/>
          <w:szCs w:val="24"/>
        </w:rPr>
        <w:t>§3º- Caso não seja realizado tal procedimento ou as razões da rejeição sejam consideradas como não plausíveis, a rejeição será ignorada e o candidato será admitido.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81 - </w:t>
      </w:r>
      <w:r w:rsidR="00863A7C" w:rsidRPr="00092530">
        <w:rPr>
          <w:rFonts w:asciiTheme="majorHAnsi" w:hAnsiTheme="majorHAnsi" w:cstheme="minorHAnsi"/>
          <w:sz w:val="24"/>
          <w:szCs w:val="24"/>
        </w:rPr>
        <w:t>O Maçom poderá requerer, nas votações simbólicas, o registro em ata do seu voto divergente, hipótese em que o secretário anotará sem mencionar a justificativa.</w:t>
      </w:r>
    </w:p>
    <w:p w:rsidR="00980C1F"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82 - </w:t>
      </w:r>
      <w:r w:rsidR="00863A7C" w:rsidRPr="00092530">
        <w:rPr>
          <w:rFonts w:asciiTheme="majorHAnsi" w:hAnsiTheme="majorHAnsi" w:cstheme="minorHAnsi"/>
          <w:sz w:val="24"/>
          <w:szCs w:val="24"/>
        </w:rPr>
        <w:t>Qualquer maçom apto a votar poderá levantar questões de ordem antes ou durante a votação objetivando eliminar contradições ou equívocos e garantir a aplicação da legislação maçônica e deste Regimento Interno.</w:t>
      </w:r>
    </w:p>
    <w:p w:rsidR="00980C1F" w:rsidRPr="00092530" w:rsidRDefault="00980C1F" w:rsidP="00092530">
      <w:pPr>
        <w:spacing w:after="120" w:line="240" w:lineRule="auto"/>
        <w:jc w:val="both"/>
        <w:rPr>
          <w:rFonts w:asciiTheme="majorHAnsi" w:hAnsiTheme="majorHAnsi" w:cstheme="minorHAnsi"/>
          <w:b/>
          <w:sz w:val="24"/>
          <w:szCs w:val="24"/>
        </w:rPr>
      </w:pP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TÍTULO IV</w:t>
      </w:r>
      <w:r w:rsidR="0038309C" w:rsidRPr="00092530">
        <w:rPr>
          <w:rFonts w:asciiTheme="majorHAnsi" w:hAnsiTheme="majorHAnsi" w:cstheme="minorHAnsi"/>
          <w:b/>
          <w:sz w:val="24"/>
          <w:szCs w:val="24"/>
        </w:rPr>
        <w:t xml:space="preserve"> - </w:t>
      </w:r>
      <w:r w:rsidRPr="00092530">
        <w:rPr>
          <w:rFonts w:asciiTheme="majorHAnsi" w:hAnsiTheme="majorHAnsi" w:cstheme="minorHAnsi"/>
          <w:b/>
          <w:sz w:val="24"/>
          <w:szCs w:val="24"/>
        </w:rPr>
        <w:t>CONSELHO DE FAMÍLIA</w:t>
      </w:r>
    </w:p>
    <w:p w:rsidR="00980C1F"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83 - </w:t>
      </w:r>
      <w:r w:rsidR="00863A7C" w:rsidRPr="00092530">
        <w:rPr>
          <w:rFonts w:asciiTheme="majorHAnsi" w:hAnsiTheme="majorHAnsi" w:cstheme="minorHAnsi"/>
          <w:sz w:val="24"/>
          <w:szCs w:val="24"/>
        </w:rPr>
        <w:t>A desarmonia sur</w:t>
      </w:r>
      <w:r w:rsidR="00DC30ED" w:rsidRPr="00092530">
        <w:rPr>
          <w:rFonts w:asciiTheme="majorHAnsi" w:hAnsiTheme="majorHAnsi" w:cstheme="minorHAnsi"/>
          <w:sz w:val="24"/>
          <w:szCs w:val="24"/>
        </w:rPr>
        <w:t>g</w:t>
      </w:r>
      <w:r w:rsidR="00863A7C" w:rsidRPr="00092530">
        <w:rPr>
          <w:rFonts w:asciiTheme="majorHAnsi" w:hAnsiTheme="majorHAnsi" w:cstheme="minorHAnsi"/>
          <w:sz w:val="24"/>
          <w:szCs w:val="24"/>
        </w:rPr>
        <w:t>ida entre dois ou mais membros do quadro será dirimida através do Conselho de Família da Loja, observando as disposições previstas na Legislação do GOSC e neste Regimento Interno.</w:t>
      </w:r>
    </w:p>
    <w:p w:rsidR="00980C1F" w:rsidRPr="00092530" w:rsidRDefault="00980C1F" w:rsidP="00092530">
      <w:pPr>
        <w:spacing w:after="120" w:line="240" w:lineRule="auto"/>
        <w:jc w:val="both"/>
        <w:rPr>
          <w:rFonts w:asciiTheme="majorHAnsi" w:hAnsiTheme="majorHAnsi" w:cstheme="minorHAnsi"/>
          <w:sz w:val="24"/>
          <w:szCs w:val="24"/>
        </w:rPr>
      </w:pPr>
    </w:p>
    <w:p w:rsidR="00863A7C" w:rsidRPr="00092530" w:rsidRDefault="00863A7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TÍTULO V</w:t>
      </w:r>
      <w:r w:rsidR="0038309C" w:rsidRPr="00092530">
        <w:rPr>
          <w:rFonts w:asciiTheme="majorHAnsi" w:hAnsiTheme="majorHAnsi" w:cstheme="minorHAnsi"/>
          <w:b/>
          <w:sz w:val="24"/>
          <w:szCs w:val="24"/>
        </w:rPr>
        <w:t xml:space="preserve"> - </w:t>
      </w:r>
      <w:r w:rsidRPr="00092530">
        <w:rPr>
          <w:rFonts w:asciiTheme="majorHAnsi" w:hAnsiTheme="majorHAnsi" w:cstheme="minorHAnsi"/>
          <w:b/>
          <w:sz w:val="24"/>
          <w:szCs w:val="24"/>
        </w:rPr>
        <w:t>DISPOSIÇÕES GERAIS E FINAIS</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84 - </w:t>
      </w:r>
      <w:r w:rsidR="00863A7C" w:rsidRPr="00092530">
        <w:rPr>
          <w:rFonts w:asciiTheme="majorHAnsi" w:hAnsiTheme="majorHAnsi" w:cstheme="minorHAnsi"/>
          <w:sz w:val="24"/>
          <w:szCs w:val="24"/>
        </w:rPr>
        <w:t>A Loja manterá um registro com os seguintes livros:</w:t>
      </w:r>
    </w:p>
    <w:p w:rsidR="00863A7C" w:rsidRPr="00092530" w:rsidRDefault="00D16D7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w:t>
      </w:r>
      <w:r w:rsidR="00863A7C" w:rsidRPr="00092530">
        <w:rPr>
          <w:rFonts w:asciiTheme="majorHAnsi" w:hAnsiTheme="majorHAnsi" w:cstheme="minorHAnsi"/>
          <w:sz w:val="24"/>
          <w:szCs w:val="24"/>
        </w:rPr>
        <w:t>- livro de frequência de obreiros e de visitantes;</w:t>
      </w:r>
    </w:p>
    <w:p w:rsidR="00863A7C" w:rsidRPr="00223EF7" w:rsidRDefault="00D16D76" w:rsidP="00092530">
      <w:pPr>
        <w:spacing w:after="120" w:line="240" w:lineRule="auto"/>
        <w:jc w:val="both"/>
        <w:rPr>
          <w:rFonts w:asciiTheme="majorHAnsi" w:hAnsiTheme="majorHAnsi" w:cstheme="minorHAnsi"/>
          <w:strike/>
          <w:sz w:val="24"/>
          <w:szCs w:val="24"/>
        </w:rPr>
      </w:pPr>
      <w:r w:rsidRPr="00223EF7">
        <w:rPr>
          <w:rFonts w:asciiTheme="majorHAnsi" w:hAnsiTheme="majorHAnsi" w:cstheme="minorHAnsi"/>
          <w:strike/>
          <w:sz w:val="24"/>
          <w:szCs w:val="24"/>
        </w:rPr>
        <w:lastRenderedPageBreak/>
        <w:t>II</w:t>
      </w:r>
      <w:r w:rsidR="00863A7C" w:rsidRPr="00223EF7">
        <w:rPr>
          <w:rFonts w:asciiTheme="majorHAnsi" w:hAnsiTheme="majorHAnsi" w:cstheme="minorHAnsi"/>
          <w:strike/>
          <w:sz w:val="24"/>
          <w:szCs w:val="24"/>
        </w:rPr>
        <w:t>- livro amarelo, onde serão anotados os nomes de candidatos recusados por motivos transitórios;</w:t>
      </w:r>
    </w:p>
    <w:p w:rsidR="00863A7C" w:rsidRPr="00223EF7" w:rsidRDefault="00D16D76" w:rsidP="00092530">
      <w:pPr>
        <w:spacing w:after="120" w:line="240" w:lineRule="auto"/>
        <w:jc w:val="both"/>
        <w:rPr>
          <w:rFonts w:asciiTheme="majorHAnsi" w:hAnsiTheme="majorHAnsi" w:cstheme="minorHAnsi"/>
          <w:strike/>
          <w:sz w:val="24"/>
          <w:szCs w:val="24"/>
        </w:rPr>
      </w:pPr>
      <w:r w:rsidRPr="00223EF7">
        <w:rPr>
          <w:rFonts w:asciiTheme="majorHAnsi" w:hAnsiTheme="majorHAnsi" w:cstheme="minorHAnsi"/>
          <w:strike/>
          <w:sz w:val="24"/>
          <w:szCs w:val="24"/>
        </w:rPr>
        <w:t>III</w:t>
      </w:r>
      <w:r w:rsidR="00863A7C" w:rsidRPr="00223EF7">
        <w:rPr>
          <w:rFonts w:asciiTheme="majorHAnsi" w:hAnsiTheme="majorHAnsi" w:cstheme="minorHAnsi"/>
          <w:strike/>
          <w:sz w:val="24"/>
          <w:szCs w:val="24"/>
        </w:rPr>
        <w:t>- livro negro, onde serão anotados os nomes de candidatos recusados definitivamente;</w:t>
      </w:r>
    </w:p>
    <w:p w:rsidR="00863A7C" w:rsidRPr="00092530" w:rsidRDefault="00D16D7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IV</w:t>
      </w:r>
      <w:r w:rsidR="00863A7C" w:rsidRPr="00092530">
        <w:rPr>
          <w:rFonts w:asciiTheme="majorHAnsi" w:hAnsiTheme="majorHAnsi" w:cstheme="minorHAnsi"/>
          <w:sz w:val="24"/>
          <w:szCs w:val="24"/>
        </w:rPr>
        <w:t>- livro de atas, onde serão registradas as ocorrências das sessões e das assembleias gerais;</w:t>
      </w:r>
    </w:p>
    <w:p w:rsidR="00863A7C" w:rsidRPr="00092530" w:rsidRDefault="00D16D7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w:t>
      </w:r>
      <w:r w:rsidR="00863A7C" w:rsidRPr="00092530">
        <w:rPr>
          <w:rFonts w:asciiTheme="majorHAnsi" w:hAnsiTheme="majorHAnsi" w:cstheme="minorHAnsi"/>
          <w:sz w:val="24"/>
          <w:szCs w:val="24"/>
        </w:rPr>
        <w:t>- livro de normas, onde serão registradas as ocorrências e ou averbadas as atas contendo decisões de cunho relevante para a Loja ou seus obreiros;</w:t>
      </w:r>
    </w:p>
    <w:p w:rsidR="00863A7C" w:rsidRPr="00092530" w:rsidRDefault="00D16D7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VI</w:t>
      </w:r>
      <w:r w:rsidR="00863A7C" w:rsidRPr="00092530">
        <w:rPr>
          <w:rFonts w:asciiTheme="majorHAnsi" w:hAnsiTheme="majorHAnsi" w:cstheme="minorHAnsi"/>
          <w:sz w:val="24"/>
          <w:szCs w:val="24"/>
        </w:rPr>
        <w:t>- livro de patrimônio, onde serão anotados e registrados os bens que compõem o acervo patrimonial da Loja.</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85 - </w:t>
      </w:r>
      <w:r w:rsidR="00863A7C" w:rsidRPr="00092530">
        <w:rPr>
          <w:rFonts w:asciiTheme="majorHAnsi" w:hAnsiTheme="majorHAnsi" w:cstheme="minorHAnsi"/>
          <w:sz w:val="24"/>
          <w:szCs w:val="24"/>
        </w:rPr>
        <w:t>A Loja poderá desligar-se do Grande Oriente de Santa Catarina mediante escrutínio secreto e aprovação de 2/3(dois terços) dos obreiros presentes em sessão especifica para este fim, e ratificada pelo mesmo quórum em uma segunda sessão com intervalo mínimo de sete dias.</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§1º</w:t>
      </w:r>
      <w:r w:rsidR="00D16D76" w:rsidRPr="00092530">
        <w:rPr>
          <w:rFonts w:asciiTheme="majorHAnsi" w:hAnsiTheme="majorHAnsi" w:cstheme="minorHAnsi"/>
          <w:sz w:val="24"/>
          <w:szCs w:val="24"/>
        </w:rPr>
        <w:t xml:space="preserve"> - </w:t>
      </w:r>
      <w:r w:rsidR="00863A7C" w:rsidRPr="00092530">
        <w:rPr>
          <w:rFonts w:asciiTheme="majorHAnsi" w:hAnsiTheme="majorHAnsi" w:cstheme="minorHAnsi"/>
          <w:sz w:val="24"/>
          <w:szCs w:val="24"/>
        </w:rPr>
        <w:t>As votações serão procedidas de ampla divulgação entre os obreiros regulares do quadro e debatida no mínimo uma vez em sessão anterior, em grau de mestre.</w:t>
      </w:r>
    </w:p>
    <w:p w:rsidR="00863A7C" w:rsidRPr="00092530" w:rsidRDefault="0038309C"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§2º</w:t>
      </w:r>
      <w:r w:rsidR="00D16D76" w:rsidRPr="00092530">
        <w:rPr>
          <w:rFonts w:asciiTheme="majorHAnsi" w:hAnsiTheme="majorHAnsi" w:cstheme="minorHAnsi"/>
          <w:sz w:val="24"/>
          <w:szCs w:val="24"/>
        </w:rPr>
        <w:t xml:space="preserve"> - </w:t>
      </w:r>
      <w:r w:rsidR="00863A7C" w:rsidRPr="00092530">
        <w:rPr>
          <w:rFonts w:asciiTheme="majorHAnsi" w:hAnsiTheme="majorHAnsi" w:cstheme="minorHAnsi"/>
          <w:sz w:val="24"/>
          <w:szCs w:val="24"/>
        </w:rPr>
        <w:t>Ocorrendo o desligamento, o patrimônio seguirá o destino previsto no Capitulo 3º deste Regimento Interno.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86 - </w:t>
      </w:r>
      <w:r w:rsidR="00863A7C" w:rsidRPr="00092530">
        <w:rPr>
          <w:rFonts w:asciiTheme="majorHAnsi" w:hAnsiTheme="majorHAnsi" w:cstheme="minorHAnsi"/>
          <w:sz w:val="24"/>
          <w:szCs w:val="24"/>
        </w:rPr>
        <w:t xml:space="preserve">Os casos </w:t>
      </w:r>
      <w:proofErr w:type="gramStart"/>
      <w:r w:rsidR="00863A7C" w:rsidRPr="00092530">
        <w:rPr>
          <w:rFonts w:asciiTheme="majorHAnsi" w:hAnsiTheme="majorHAnsi" w:cstheme="minorHAnsi"/>
          <w:sz w:val="24"/>
          <w:szCs w:val="24"/>
        </w:rPr>
        <w:t>omissos no presente Regimento Interno</w:t>
      </w:r>
      <w:proofErr w:type="gramEnd"/>
      <w:r w:rsidR="00863A7C" w:rsidRPr="00092530">
        <w:rPr>
          <w:rFonts w:asciiTheme="majorHAnsi" w:hAnsiTheme="majorHAnsi" w:cstheme="minorHAnsi"/>
          <w:sz w:val="24"/>
          <w:szCs w:val="24"/>
        </w:rPr>
        <w:t xml:space="preserve"> serão decididos e regulados pelo Venerável Mestre, ad referendum de decisão dos Mestres Maçons, em Câmara do Meio.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87 - </w:t>
      </w:r>
      <w:r w:rsidR="00863A7C" w:rsidRPr="00092530">
        <w:rPr>
          <w:rFonts w:asciiTheme="majorHAnsi" w:hAnsiTheme="majorHAnsi" w:cstheme="minorHAnsi"/>
          <w:sz w:val="24"/>
          <w:szCs w:val="24"/>
        </w:rPr>
        <w:t>A Loja não poderá perder o seu caráter essencialmente maçônico.</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88 - </w:t>
      </w:r>
      <w:r w:rsidR="00863A7C" w:rsidRPr="00092530">
        <w:rPr>
          <w:rFonts w:asciiTheme="majorHAnsi" w:hAnsiTheme="majorHAnsi" w:cstheme="minorHAnsi"/>
          <w:sz w:val="24"/>
          <w:szCs w:val="24"/>
        </w:rPr>
        <w:t xml:space="preserve">Excetuada a disposição do artigo anterior, que é irreformável e irrevogável, o presente Regimento Interno poderá ser modificado pela vontade soberana de 2/3 (dois terços) dos membros regulares presentes em sessão de mestres, designada especificamente para este fim, com divulgação prévia e mínima de quinze dias através de edital e comunicação enviada aos </w:t>
      </w:r>
      <w:r w:rsidR="00C40DD3" w:rsidRPr="00092530">
        <w:rPr>
          <w:rFonts w:asciiTheme="majorHAnsi" w:hAnsiTheme="majorHAnsi" w:cstheme="minorHAnsi"/>
          <w:sz w:val="24"/>
          <w:szCs w:val="24"/>
        </w:rPr>
        <w:t xml:space="preserve">referidos </w:t>
      </w:r>
      <w:r w:rsidR="00863A7C" w:rsidRPr="00092530">
        <w:rPr>
          <w:rFonts w:asciiTheme="majorHAnsi" w:hAnsiTheme="majorHAnsi" w:cstheme="minorHAnsi"/>
          <w:sz w:val="24"/>
          <w:szCs w:val="24"/>
        </w:rPr>
        <w:t>obreiros</w:t>
      </w:r>
      <w:r w:rsidR="00C40DD3" w:rsidRPr="00092530">
        <w:rPr>
          <w:rFonts w:asciiTheme="majorHAnsi" w:hAnsiTheme="majorHAnsi" w:cstheme="minorHAnsi"/>
          <w:sz w:val="24"/>
          <w:szCs w:val="24"/>
        </w:rPr>
        <w:t>,</w:t>
      </w:r>
      <w:r w:rsidR="00863A7C" w:rsidRPr="00092530">
        <w:rPr>
          <w:rFonts w:asciiTheme="majorHAnsi" w:hAnsiTheme="majorHAnsi" w:cstheme="minorHAnsi"/>
          <w:sz w:val="24"/>
          <w:szCs w:val="24"/>
        </w:rPr>
        <w:t xml:space="preserve"> segundo a forma de costume adotada na Loja.</w:t>
      </w:r>
    </w:p>
    <w:p w:rsidR="00863A7C" w:rsidRPr="00092530" w:rsidRDefault="00827A36"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b/>
          <w:sz w:val="24"/>
          <w:szCs w:val="24"/>
        </w:rPr>
        <w:t>Art.</w:t>
      </w:r>
      <w:r w:rsidR="00EF2EF2" w:rsidRPr="00092530">
        <w:rPr>
          <w:rFonts w:asciiTheme="majorHAnsi" w:hAnsiTheme="majorHAnsi" w:cstheme="minorHAnsi"/>
          <w:sz w:val="24"/>
          <w:szCs w:val="24"/>
        </w:rPr>
        <w:t xml:space="preserve"> </w:t>
      </w:r>
      <w:r w:rsidR="00D16D76" w:rsidRPr="00092530">
        <w:rPr>
          <w:rFonts w:asciiTheme="majorHAnsi" w:hAnsiTheme="majorHAnsi" w:cstheme="minorHAnsi"/>
          <w:sz w:val="24"/>
          <w:szCs w:val="24"/>
        </w:rPr>
        <w:t xml:space="preserve">89 - </w:t>
      </w:r>
      <w:r w:rsidR="00863A7C" w:rsidRPr="00092530">
        <w:rPr>
          <w:rFonts w:asciiTheme="majorHAnsi" w:hAnsiTheme="majorHAnsi" w:cstheme="minorHAnsi"/>
          <w:sz w:val="24"/>
          <w:szCs w:val="24"/>
        </w:rPr>
        <w:t>O presente Regimento Interno entrará em vigor após a sua aprovação em Loja e Homologação do Conselho Geral do Grande Oriente de Santa Catarina, e sua guarda é confiada a todos os seus Obreiros, que se obrigam a comunicar ao Orador sempre que tiverem conhecimento de qualquer infração.</w:t>
      </w:r>
    </w:p>
    <w:p w:rsidR="00863A7C" w:rsidRPr="00092530" w:rsidRDefault="00863A7C" w:rsidP="00092530">
      <w:pPr>
        <w:spacing w:after="120" w:line="240" w:lineRule="auto"/>
        <w:jc w:val="both"/>
        <w:rPr>
          <w:rFonts w:asciiTheme="majorHAnsi" w:hAnsiTheme="majorHAnsi" w:cstheme="minorHAnsi"/>
          <w:sz w:val="24"/>
          <w:szCs w:val="24"/>
        </w:rPr>
      </w:pPr>
    </w:p>
    <w:p w:rsidR="00863A7C" w:rsidRDefault="00863A7C" w:rsidP="00092530">
      <w:pPr>
        <w:spacing w:after="120" w:line="240" w:lineRule="auto"/>
        <w:jc w:val="right"/>
        <w:rPr>
          <w:rFonts w:asciiTheme="majorHAnsi" w:hAnsiTheme="majorHAnsi" w:cstheme="minorHAnsi"/>
          <w:sz w:val="24"/>
          <w:szCs w:val="24"/>
        </w:rPr>
      </w:pPr>
      <w:r w:rsidRPr="00092530">
        <w:rPr>
          <w:rFonts w:asciiTheme="majorHAnsi" w:hAnsiTheme="majorHAnsi" w:cstheme="minorHAnsi"/>
          <w:sz w:val="24"/>
          <w:szCs w:val="24"/>
        </w:rPr>
        <w:t xml:space="preserve">Or.'. </w:t>
      </w:r>
      <w:proofErr w:type="gramStart"/>
      <w:r w:rsidRPr="00092530">
        <w:rPr>
          <w:rFonts w:asciiTheme="majorHAnsi" w:hAnsiTheme="majorHAnsi" w:cstheme="minorHAnsi"/>
          <w:sz w:val="24"/>
          <w:szCs w:val="24"/>
        </w:rPr>
        <w:t>de</w:t>
      </w:r>
      <w:proofErr w:type="gramEnd"/>
      <w:r w:rsidRPr="00092530">
        <w:rPr>
          <w:rFonts w:asciiTheme="majorHAnsi" w:hAnsiTheme="majorHAnsi" w:cstheme="minorHAnsi"/>
          <w:sz w:val="24"/>
          <w:szCs w:val="24"/>
        </w:rPr>
        <w:t xml:space="preserve"> Florianópolis, SC, </w:t>
      </w:r>
      <w:r w:rsidRPr="003E0DD6">
        <w:rPr>
          <w:rFonts w:asciiTheme="majorHAnsi" w:hAnsiTheme="majorHAnsi" w:cstheme="minorHAnsi"/>
          <w:strike/>
          <w:sz w:val="24"/>
          <w:szCs w:val="24"/>
        </w:rPr>
        <w:t>31 de Março de 2015</w:t>
      </w:r>
      <w:r w:rsidRPr="00092530">
        <w:rPr>
          <w:rFonts w:asciiTheme="majorHAnsi" w:hAnsiTheme="majorHAnsi" w:cstheme="minorHAnsi"/>
          <w:sz w:val="24"/>
          <w:szCs w:val="24"/>
        </w:rPr>
        <w:t>.</w:t>
      </w:r>
    </w:p>
    <w:p w:rsidR="003E0DD6" w:rsidRPr="00223EF7" w:rsidRDefault="00223EF7" w:rsidP="00092530">
      <w:pPr>
        <w:spacing w:after="120" w:line="240" w:lineRule="auto"/>
        <w:jc w:val="right"/>
        <w:rPr>
          <w:rFonts w:asciiTheme="majorHAnsi" w:hAnsiTheme="majorHAnsi" w:cstheme="minorHAnsi"/>
          <w:color w:val="FF0000"/>
          <w:sz w:val="24"/>
          <w:szCs w:val="24"/>
        </w:rPr>
      </w:pPr>
      <w:r w:rsidRPr="00223EF7">
        <w:rPr>
          <w:rFonts w:asciiTheme="majorHAnsi" w:hAnsiTheme="majorHAnsi" w:cstheme="minorHAnsi"/>
          <w:color w:val="FF0000"/>
          <w:sz w:val="24"/>
          <w:szCs w:val="24"/>
        </w:rPr>
        <w:t>02 de abril de 2019.</w:t>
      </w:r>
    </w:p>
    <w:p w:rsidR="00863A7C" w:rsidRPr="00092530" w:rsidRDefault="00863A7C" w:rsidP="00092530">
      <w:pPr>
        <w:spacing w:after="120" w:line="240" w:lineRule="auto"/>
        <w:jc w:val="both"/>
        <w:rPr>
          <w:rFonts w:asciiTheme="majorHAnsi" w:hAnsiTheme="majorHAnsi" w:cstheme="minorHAnsi"/>
          <w:sz w:val="24"/>
          <w:szCs w:val="24"/>
        </w:rPr>
      </w:pPr>
    </w:p>
    <w:p w:rsidR="00863A7C" w:rsidRPr="00092530" w:rsidRDefault="002A0691" w:rsidP="00092530">
      <w:pPr>
        <w:spacing w:after="120" w:line="240" w:lineRule="auto"/>
        <w:jc w:val="both"/>
        <w:rPr>
          <w:rFonts w:asciiTheme="majorHAnsi" w:hAnsiTheme="majorHAnsi" w:cstheme="minorHAnsi"/>
          <w:sz w:val="24"/>
          <w:szCs w:val="24"/>
        </w:rPr>
      </w:pPr>
      <w:r w:rsidRPr="00092530">
        <w:rPr>
          <w:rFonts w:asciiTheme="majorHAnsi" w:hAnsiTheme="majorHAnsi" w:cstheme="minorHAnsi"/>
          <w:sz w:val="24"/>
          <w:szCs w:val="24"/>
        </w:rPr>
        <w:t xml:space="preserve">Segue anexa ao presente, a lista de presenças </w:t>
      </w:r>
      <w:r w:rsidR="00863A7C" w:rsidRPr="00092530">
        <w:rPr>
          <w:rFonts w:asciiTheme="majorHAnsi" w:hAnsiTheme="majorHAnsi" w:cstheme="minorHAnsi"/>
          <w:sz w:val="24"/>
          <w:szCs w:val="24"/>
        </w:rPr>
        <w:t>na Sessão Especial para A</w:t>
      </w:r>
      <w:r w:rsidRPr="00092530">
        <w:rPr>
          <w:rFonts w:asciiTheme="majorHAnsi" w:hAnsiTheme="majorHAnsi" w:cstheme="minorHAnsi"/>
          <w:sz w:val="24"/>
          <w:szCs w:val="24"/>
        </w:rPr>
        <w:t>provaç</w:t>
      </w:r>
      <w:r w:rsidR="00863A7C" w:rsidRPr="00092530">
        <w:rPr>
          <w:rFonts w:asciiTheme="majorHAnsi" w:hAnsiTheme="majorHAnsi" w:cstheme="minorHAnsi"/>
          <w:sz w:val="24"/>
          <w:szCs w:val="24"/>
        </w:rPr>
        <w:t xml:space="preserve">ão </w:t>
      </w:r>
      <w:r w:rsidRPr="00092530">
        <w:rPr>
          <w:rFonts w:asciiTheme="majorHAnsi" w:hAnsiTheme="majorHAnsi" w:cstheme="minorHAnsi"/>
          <w:sz w:val="24"/>
          <w:szCs w:val="24"/>
        </w:rPr>
        <w:t xml:space="preserve">deste </w:t>
      </w:r>
      <w:r w:rsidR="00863A7C" w:rsidRPr="00092530">
        <w:rPr>
          <w:rFonts w:asciiTheme="majorHAnsi" w:hAnsiTheme="majorHAnsi" w:cstheme="minorHAnsi"/>
          <w:sz w:val="24"/>
          <w:szCs w:val="24"/>
        </w:rPr>
        <w:t>Regimento Interno</w:t>
      </w:r>
      <w:r w:rsidRPr="00092530">
        <w:rPr>
          <w:rFonts w:asciiTheme="majorHAnsi" w:hAnsiTheme="majorHAnsi" w:cstheme="minorHAnsi"/>
          <w:sz w:val="24"/>
          <w:szCs w:val="24"/>
        </w:rPr>
        <w:t>.</w:t>
      </w:r>
    </w:p>
    <w:sectPr w:rsidR="00863A7C" w:rsidRPr="00092530" w:rsidSect="002B73BA">
      <w:footerReference w:type="default" r:id="rId9"/>
      <w:pgSz w:w="11906" w:h="16838"/>
      <w:pgMar w:top="1417" w:right="1274"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suario" w:date="2019-02-17T09:20:00Z" w:initials="u">
    <w:p w:rsidR="003E0DD6" w:rsidRPr="00A174A3" w:rsidRDefault="003E0DD6" w:rsidP="0079758F">
      <w:pPr>
        <w:autoSpaceDE w:val="0"/>
        <w:autoSpaceDN w:val="0"/>
        <w:adjustRightInd w:val="0"/>
        <w:spacing w:after="0" w:line="240" w:lineRule="auto"/>
        <w:rPr>
          <w:rFonts w:ascii="Times New Roman" w:hAnsi="Times New Roman" w:cs="Times New Roman"/>
          <w:b/>
          <w:bCs/>
          <w:color w:val="003365"/>
          <w:sz w:val="28"/>
          <w:szCs w:val="28"/>
        </w:rPr>
      </w:pPr>
      <w:r>
        <w:rPr>
          <w:rStyle w:val="Refdecomentrio"/>
        </w:rPr>
        <w:annotationRef/>
      </w:r>
      <w:r w:rsidRPr="00A174A3">
        <w:rPr>
          <w:rFonts w:ascii="Times New Roman" w:hAnsi="Times New Roman" w:cs="Times New Roman"/>
          <w:b/>
          <w:bCs/>
          <w:color w:val="003365"/>
          <w:sz w:val="28"/>
          <w:szCs w:val="28"/>
        </w:rPr>
        <w:t>Grande Oriente de Santa Catarina - GOSC</w:t>
      </w:r>
    </w:p>
    <w:p w:rsidR="003E0DD6" w:rsidRPr="00A174A3" w:rsidRDefault="003E0DD6" w:rsidP="0079758F">
      <w:pPr>
        <w:autoSpaceDE w:val="0"/>
        <w:autoSpaceDN w:val="0"/>
        <w:adjustRightInd w:val="0"/>
        <w:spacing w:after="0" w:line="240" w:lineRule="auto"/>
        <w:rPr>
          <w:rFonts w:ascii="Times New Roman" w:hAnsi="Times New Roman" w:cs="Times New Roman"/>
          <w:b/>
          <w:bCs/>
          <w:color w:val="003365"/>
          <w:sz w:val="32"/>
          <w:szCs w:val="32"/>
        </w:rPr>
      </w:pPr>
      <w:r w:rsidRPr="00A174A3">
        <w:rPr>
          <w:rFonts w:ascii="Times New Roman" w:hAnsi="Times New Roman" w:cs="Times New Roman"/>
          <w:b/>
          <w:bCs/>
          <w:color w:val="003365"/>
          <w:sz w:val="32"/>
          <w:szCs w:val="32"/>
        </w:rPr>
        <w:t>Código de Procedimentos</w:t>
      </w:r>
    </w:p>
    <w:p w:rsidR="003E0DD6" w:rsidRPr="004D435A" w:rsidRDefault="003E0DD6" w:rsidP="0079758F">
      <w:pPr>
        <w:autoSpaceDE w:val="0"/>
        <w:autoSpaceDN w:val="0"/>
        <w:adjustRightInd w:val="0"/>
        <w:spacing w:after="0" w:line="240" w:lineRule="auto"/>
        <w:rPr>
          <w:rFonts w:ascii="Arial" w:hAnsi="Arial" w:cs="Arial"/>
          <w:bCs/>
          <w:color w:val="003365"/>
          <w:sz w:val="20"/>
          <w:szCs w:val="20"/>
        </w:rPr>
      </w:pPr>
      <w:r w:rsidRPr="004D435A">
        <w:rPr>
          <w:rFonts w:ascii="Arial" w:hAnsi="Arial" w:cs="Arial"/>
          <w:bCs/>
          <w:color w:val="003365"/>
          <w:sz w:val="20"/>
          <w:szCs w:val="20"/>
        </w:rPr>
        <w:t>____________________________________________________________________________</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Pag. 10</w:t>
      </w:r>
      <w:r>
        <w:rPr>
          <w:rFonts w:ascii="Times New Roman" w:hAnsi="Times New Roman" w:cs="Times New Roman"/>
          <w:bCs/>
          <w:color w:val="000000"/>
          <w:sz w:val="24"/>
          <w:szCs w:val="24"/>
        </w:rPr>
        <w:t>4 e 10</w:t>
      </w:r>
      <w:r w:rsidRPr="004D435A">
        <w:rPr>
          <w:rFonts w:ascii="Times New Roman" w:hAnsi="Times New Roman" w:cs="Times New Roman"/>
          <w:bCs/>
          <w:color w:val="000000"/>
          <w:sz w:val="24"/>
          <w:szCs w:val="24"/>
        </w:rPr>
        <w:t>5</w:t>
      </w:r>
    </w:p>
    <w:p w:rsidR="003E0DD6" w:rsidRPr="004D435A" w:rsidRDefault="003E0DD6" w:rsidP="0079758F">
      <w:pPr>
        <w:autoSpaceDE w:val="0"/>
        <w:autoSpaceDN w:val="0"/>
        <w:adjustRightInd w:val="0"/>
        <w:spacing w:after="0" w:line="240" w:lineRule="auto"/>
        <w:jc w:val="center"/>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Seção X</w:t>
      </w:r>
    </w:p>
    <w:p w:rsidR="003E0DD6" w:rsidRPr="004D435A" w:rsidRDefault="003E0DD6" w:rsidP="0079758F">
      <w:pPr>
        <w:autoSpaceDE w:val="0"/>
        <w:autoSpaceDN w:val="0"/>
        <w:adjustRightInd w:val="0"/>
        <w:spacing w:after="0" w:line="240" w:lineRule="auto"/>
        <w:jc w:val="center"/>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Do Regimento Interno Das Lojas</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
          <w:bCs/>
          <w:color w:val="000000"/>
          <w:sz w:val="24"/>
          <w:szCs w:val="24"/>
        </w:rPr>
        <w:t>Art. 69.</w:t>
      </w:r>
      <w:r w:rsidRPr="004D435A">
        <w:rPr>
          <w:rFonts w:ascii="Times New Roman" w:hAnsi="Times New Roman" w:cs="Times New Roman"/>
          <w:bCs/>
          <w:color w:val="000000"/>
          <w:sz w:val="24"/>
          <w:szCs w:val="24"/>
        </w:rPr>
        <w:t xml:space="preserve"> No Regimento Interno das Lojas deverá</w:t>
      </w:r>
      <w:r>
        <w:rPr>
          <w:rFonts w:ascii="Times New Roman" w:hAnsi="Times New Roman" w:cs="Times New Roman"/>
          <w:bCs/>
          <w:color w:val="000000"/>
          <w:sz w:val="24"/>
          <w:szCs w:val="24"/>
        </w:rPr>
        <w:t xml:space="preserve"> </w:t>
      </w:r>
      <w:r w:rsidRPr="004D435A">
        <w:rPr>
          <w:rFonts w:ascii="Times New Roman" w:hAnsi="Times New Roman" w:cs="Times New Roman"/>
          <w:bCs/>
          <w:color w:val="000000"/>
          <w:sz w:val="24"/>
          <w:szCs w:val="24"/>
        </w:rPr>
        <w:t xml:space="preserve">constar: </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I – classe dos seus membros;</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II – elaboração do seu orçamento anual;</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III – fixação das taxas de iniciação, filiação e regularização;</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IV – contribuição dos obreiros;</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3"/>
          <w:szCs w:val="23"/>
        </w:rPr>
      </w:pPr>
      <w:r w:rsidRPr="004D435A">
        <w:rPr>
          <w:rFonts w:ascii="Times New Roman" w:hAnsi="Times New Roman" w:cs="Times New Roman"/>
          <w:bCs/>
          <w:color w:val="000000"/>
          <w:sz w:val="23"/>
          <w:szCs w:val="23"/>
        </w:rPr>
        <w:t xml:space="preserve">V – condições de expedição de quite </w:t>
      </w:r>
      <w:proofErr w:type="spellStart"/>
      <w:r w:rsidRPr="004D435A">
        <w:rPr>
          <w:rFonts w:ascii="Times New Roman" w:hAnsi="Times New Roman" w:cs="Times New Roman"/>
          <w:bCs/>
          <w:color w:val="000000"/>
          <w:sz w:val="23"/>
          <w:szCs w:val="23"/>
        </w:rPr>
        <w:t>placet</w:t>
      </w:r>
      <w:proofErr w:type="spellEnd"/>
      <w:r w:rsidRPr="004D435A">
        <w:rPr>
          <w:rFonts w:ascii="Times New Roman" w:hAnsi="Times New Roman" w:cs="Times New Roman"/>
          <w:bCs/>
          <w:color w:val="000000"/>
          <w:sz w:val="23"/>
          <w:szCs w:val="23"/>
        </w:rPr>
        <w:t xml:space="preserve"> a seus obreiros; </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3"/>
          <w:szCs w:val="23"/>
        </w:rPr>
      </w:pPr>
      <w:r w:rsidRPr="004D435A">
        <w:rPr>
          <w:rFonts w:ascii="Times New Roman" w:hAnsi="Times New Roman" w:cs="Times New Roman"/>
          <w:bCs/>
          <w:color w:val="000000"/>
          <w:sz w:val="23"/>
          <w:szCs w:val="23"/>
        </w:rPr>
        <w:t>VI – concessão de licenças e respectivos prazos;</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rPr>
      </w:pPr>
      <w:r w:rsidRPr="004D435A">
        <w:rPr>
          <w:rFonts w:ascii="Times New Roman" w:hAnsi="Times New Roman" w:cs="Times New Roman"/>
          <w:bCs/>
          <w:color w:val="000000"/>
        </w:rPr>
        <w:t>VII – especificação das faltas que impliquem afastamento ou exclusão;</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rPr>
      </w:pPr>
      <w:r w:rsidRPr="004D435A">
        <w:rPr>
          <w:rFonts w:ascii="Times New Roman" w:hAnsi="Times New Roman" w:cs="Times New Roman"/>
          <w:bCs/>
          <w:color w:val="000000"/>
        </w:rPr>
        <w:t xml:space="preserve">VIII – determinação da </w:t>
      </w:r>
      <w:proofErr w:type="spellStart"/>
      <w:r w:rsidRPr="004D435A">
        <w:rPr>
          <w:rFonts w:ascii="Times New Roman" w:hAnsi="Times New Roman" w:cs="Times New Roman"/>
          <w:bCs/>
          <w:color w:val="000000"/>
        </w:rPr>
        <w:t>freqüência</w:t>
      </w:r>
      <w:proofErr w:type="spellEnd"/>
      <w:r w:rsidRPr="004D435A">
        <w:rPr>
          <w:rFonts w:ascii="Times New Roman" w:hAnsi="Times New Roman" w:cs="Times New Roman"/>
          <w:bCs/>
          <w:color w:val="000000"/>
        </w:rPr>
        <w:t xml:space="preserve"> exigida para votar e ser votado;</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IX – criação de comissões para fins específicos;</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rPr>
      </w:pPr>
      <w:r w:rsidRPr="004D435A">
        <w:rPr>
          <w:rFonts w:ascii="Times New Roman" w:hAnsi="Times New Roman" w:cs="Times New Roman"/>
          <w:bCs/>
          <w:color w:val="000000"/>
        </w:rPr>
        <w:t>X – formas de captação de recursos extraordinários para finalidades específicas;</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rPr>
      </w:pPr>
      <w:r w:rsidRPr="004D435A">
        <w:rPr>
          <w:rFonts w:ascii="Times New Roman" w:hAnsi="Times New Roman" w:cs="Times New Roman"/>
          <w:bCs/>
          <w:color w:val="000000"/>
        </w:rPr>
        <w:t>XI – organização de arquivos, fichários e livros diversos para registro;</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XII – forma de concessão de títulos honoríficos;</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XIII – normas para concessão de medalhas de mérito;</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XIV – plano de trabalho da Loja;</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XV – dias e horas de reunião;</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rPr>
      </w:pPr>
      <w:r w:rsidRPr="004D435A">
        <w:rPr>
          <w:rFonts w:ascii="Times New Roman" w:hAnsi="Times New Roman" w:cs="Times New Roman"/>
          <w:bCs/>
          <w:color w:val="000000"/>
        </w:rPr>
        <w:t xml:space="preserve">XVI – jubilação de obreiros de </w:t>
      </w:r>
      <w:proofErr w:type="spellStart"/>
      <w:r w:rsidRPr="004D435A">
        <w:rPr>
          <w:rFonts w:ascii="Times New Roman" w:hAnsi="Times New Roman" w:cs="Times New Roman"/>
          <w:bCs/>
          <w:color w:val="000000"/>
        </w:rPr>
        <w:t>freqüência</w:t>
      </w:r>
      <w:proofErr w:type="spellEnd"/>
      <w:r w:rsidRPr="004D435A">
        <w:rPr>
          <w:rFonts w:ascii="Times New Roman" w:hAnsi="Times New Roman" w:cs="Times New Roman"/>
          <w:bCs/>
          <w:color w:val="000000"/>
        </w:rPr>
        <w:t xml:space="preserve"> e de contribuições;</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rPr>
      </w:pPr>
      <w:r w:rsidRPr="004D435A">
        <w:rPr>
          <w:rFonts w:ascii="Times New Roman" w:hAnsi="Times New Roman" w:cs="Times New Roman"/>
          <w:bCs/>
          <w:color w:val="000000"/>
        </w:rPr>
        <w:t xml:space="preserve">XVII – participação em projetos comunitários de interesse social; </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rPr>
      </w:pPr>
      <w:r w:rsidRPr="004D435A">
        <w:rPr>
          <w:rFonts w:ascii="Times New Roman" w:hAnsi="Times New Roman" w:cs="Times New Roman"/>
          <w:bCs/>
          <w:color w:val="000000"/>
        </w:rPr>
        <w:t>XVIII – participação em campanhas educativas de interesse geral;</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XIX – estabelecimento do período de recesso que, a critério da Loja, poderá ter início na última sessão da primeira quinzena de dezembro, e retorno previsto para a primeira semana do mês de março do ano seguinte.</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 xml:space="preserve">§ 1º Na expedição de quite </w:t>
      </w:r>
      <w:proofErr w:type="spellStart"/>
      <w:r w:rsidRPr="004D435A">
        <w:rPr>
          <w:rFonts w:ascii="Times New Roman" w:hAnsi="Times New Roman" w:cs="Times New Roman"/>
          <w:bCs/>
          <w:color w:val="000000"/>
          <w:sz w:val="24"/>
          <w:szCs w:val="24"/>
        </w:rPr>
        <w:t>placet</w:t>
      </w:r>
      <w:proofErr w:type="spellEnd"/>
      <w:r w:rsidRPr="004D435A">
        <w:rPr>
          <w:rFonts w:ascii="Times New Roman" w:hAnsi="Times New Roman" w:cs="Times New Roman"/>
          <w:bCs/>
          <w:color w:val="000000"/>
          <w:sz w:val="24"/>
          <w:szCs w:val="24"/>
        </w:rPr>
        <w:t xml:space="preserve"> referido no item V, as lojas deverão observar as seguintes orientações:</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a) designação de Comissão composta de três Mestres Maçons</w:t>
      </w:r>
      <w:proofErr w:type="gramStart"/>
      <w:r w:rsidRPr="004D435A">
        <w:rPr>
          <w:rFonts w:ascii="Times New Roman" w:hAnsi="Times New Roman" w:cs="Times New Roman"/>
          <w:bCs/>
          <w:color w:val="000000"/>
          <w:sz w:val="24"/>
          <w:szCs w:val="24"/>
        </w:rPr>
        <w:t>, para</w:t>
      </w:r>
      <w:proofErr w:type="gramEnd"/>
      <w:r w:rsidRPr="004D435A">
        <w:rPr>
          <w:rFonts w:ascii="Times New Roman" w:hAnsi="Times New Roman" w:cs="Times New Roman"/>
          <w:bCs/>
          <w:color w:val="000000"/>
          <w:sz w:val="24"/>
          <w:szCs w:val="24"/>
        </w:rPr>
        <w:t xml:space="preserve"> no caso de que algum Irmão queira romper, unilateralmente, seu relacionamento com a Loja, sejam-lhe ouvidas as razões;</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b) se o motivo alegado não for relevante, deve a Comissão tentar demover o Irmão da atitude do afastamento;</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rPr>
        <w:t xml:space="preserve">c) se o motivo for relevante e se este estiver vinculado a contradições com obreiro do quadro ou da Loja como um todo, deverá o assunto ser levado ao Venerável Mestre e este à administração da Loja procurando </w:t>
      </w:r>
      <w:proofErr w:type="gramStart"/>
      <w:r w:rsidRPr="004D435A">
        <w:rPr>
          <w:rFonts w:ascii="Times New Roman" w:hAnsi="Times New Roman" w:cs="Times New Roman"/>
          <w:bCs/>
          <w:color w:val="000000"/>
        </w:rPr>
        <w:t>dirimir dúvidas</w:t>
      </w:r>
      <w:proofErr w:type="gramEnd"/>
      <w:r w:rsidRPr="004D435A">
        <w:rPr>
          <w:rFonts w:ascii="Times New Roman" w:hAnsi="Times New Roman" w:cs="Times New Roman"/>
          <w:bCs/>
          <w:color w:val="000000"/>
        </w:rPr>
        <w:t xml:space="preserve">, fazer acertos, </w:t>
      </w:r>
      <w:r w:rsidRPr="004D435A">
        <w:rPr>
          <w:rFonts w:ascii="Times New Roman" w:hAnsi="Times New Roman" w:cs="Times New Roman"/>
          <w:bCs/>
          <w:color w:val="000000"/>
          <w:sz w:val="24"/>
          <w:szCs w:val="24"/>
        </w:rPr>
        <w:t>procurando conciliação, modificando práticas, enfim, envidar todos os esforços possíveis para que a Loja não perca o Obreiro.</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Cs/>
          <w:color w:val="000000"/>
          <w:sz w:val="24"/>
          <w:szCs w:val="24"/>
        </w:rPr>
        <w:t xml:space="preserve">§ 2º Na concessão do quite </w:t>
      </w:r>
      <w:proofErr w:type="spellStart"/>
      <w:r w:rsidRPr="004D435A">
        <w:rPr>
          <w:rFonts w:ascii="Times New Roman" w:hAnsi="Times New Roman" w:cs="Times New Roman"/>
          <w:bCs/>
          <w:color w:val="000000"/>
          <w:sz w:val="24"/>
          <w:szCs w:val="24"/>
        </w:rPr>
        <w:t>placet</w:t>
      </w:r>
      <w:proofErr w:type="spellEnd"/>
      <w:r w:rsidRPr="004D435A">
        <w:rPr>
          <w:rFonts w:ascii="Times New Roman" w:hAnsi="Times New Roman" w:cs="Times New Roman"/>
          <w:bCs/>
          <w:color w:val="000000"/>
          <w:sz w:val="24"/>
          <w:szCs w:val="24"/>
        </w:rPr>
        <w:t>, a Loja deve ter, por escrito, da Comissão ou da Administração, os motivos, encaminhando-os ao GRANDE ORIENTE DE SANTA CATARINA, com o pedido instrutivo.</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rPr>
      </w:pPr>
      <w:r w:rsidRPr="004D435A">
        <w:rPr>
          <w:rFonts w:ascii="Times New Roman" w:hAnsi="Times New Roman" w:cs="Times New Roman"/>
          <w:b/>
          <w:bCs/>
          <w:color w:val="000000"/>
        </w:rPr>
        <w:t>Art. 70.</w:t>
      </w:r>
      <w:r w:rsidRPr="004D435A">
        <w:rPr>
          <w:rFonts w:ascii="Times New Roman" w:hAnsi="Times New Roman" w:cs="Times New Roman"/>
          <w:bCs/>
          <w:color w:val="000000"/>
        </w:rPr>
        <w:t xml:space="preserve"> As isenções e jubilações concedidas pelas lojas a seus obreiros não os isentam de suas obrigações para com o GRANDE ORIENTE DE SANTA CATARINA.</w:t>
      </w:r>
    </w:p>
    <w:p w:rsidR="003E0DD6" w:rsidRPr="004D435A" w:rsidRDefault="003E0DD6" w:rsidP="0079758F">
      <w:pPr>
        <w:autoSpaceDE w:val="0"/>
        <w:autoSpaceDN w:val="0"/>
        <w:adjustRightInd w:val="0"/>
        <w:spacing w:after="0" w:line="240" w:lineRule="auto"/>
        <w:rPr>
          <w:rFonts w:ascii="Times New Roman" w:hAnsi="Times New Roman" w:cs="Times New Roman"/>
          <w:bCs/>
          <w:color w:val="000000"/>
          <w:sz w:val="24"/>
          <w:szCs w:val="24"/>
        </w:rPr>
      </w:pPr>
      <w:r w:rsidRPr="004D435A">
        <w:rPr>
          <w:rFonts w:ascii="Times New Roman" w:hAnsi="Times New Roman" w:cs="Times New Roman"/>
          <w:b/>
          <w:bCs/>
          <w:color w:val="000000"/>
          <w:sz w:val="24"/>
          <w:szCs w:val="24"/>
        </w:rPr>
        <w:t>Art. 71.</w:t>
      </w:r>
      <w:r w:rsidRPr="004D435A">
        <w:rPr>
          <w:rFonts w:ascii="Times New Roman" w:hAnsi="Times New Roman" w:cs="Times New Roman"/>
          <w:bCs/>
          <w:color w:val="000000"/>
          <w:sz w:val="24"/>
          <w:szCs w:val="24"/>
        </w:rPr>
        <w:t xml:space="preserve"> As dispensas de </w:t>
      </w:r>
      <w:proofErr w:type="spellStart"/>
      <w:r w:rsidRPr="004D435A">
        <w:rPr>
          <w:rFonts w:ascii="Times New Roman" w:hAnsi="Times New Roman" w:cs="Times New Roman"/>
          <w:bCs/>
          <w:color w:val="000000"/>
          <w:sz w:val="24"/>
          <w:szCs w:val="24"/>
        </w:rPr>
        <w:t>freqüência</w:t>
      </w:r>
      <w:proofErr w:type="spellEnd"/>
      <w:r w:rsidRPr="004D435A">
        <w:rPr>
          <w:rFonts w:ascii="Times New Roman" w:hAnsi="Times New Roman" w:cs="Times New Roman"/>
          <w:bCs/>
          <w:color w:val="000000"/>
          <w:sz w:val="24"/>
          <w:szCs w:val="24"/>
        </w:rPr>
        <w:t xml:space="preserve"> e de contribuição pecuniária não podem resultar na perda de nenhum direito do Obreiro beneficiado.</w:t>
      </w:r>
    </w:p>
    <w:p w:rsidR="003E0DD6" w:rsidRPr="004D435A" w:rsidRDefault="003E0DD6" w:rsidP="0079758F">
      <w:pPr>
        <w:autoSpaceDE w:val="0"/>
        <w:autoSpaceDN w:val="0"/>
        <w:adjustRightInd w:val="0"/>
        <w:spacing w:after="0" w:line="240" w:lineRule="auto"/>
      </w:pPr>
      <w:r w:rsidRPr="004D435A">
        <w:rPr>
          <w:rFonts w:ascii="Times New Roman" w:hAnsi="Times New Roman" w:cs="Times New Roman"/>
          <w:b/>
          <w:bCs/>
          <w:color w:val="000000"/>
          <w:sz w:val="24"/>
          <w:szCs w:val="24"/>
        </w:rPr>
        <w:t>Art. 72</w:t>
      </w:r>
      <w:r w:rsidRPr="004D435A">
        <w:rPr>
          <w:rFonts w:ascii="Times New Roman" w:hAnsi="Times New Roman" w:cs="Times New Roman"/>
          <w:bCs/>
          <w:color w:val="000000"/>
          <w:sz w:val="24"/>
          <w:szCs w:val="24"/>
        </w:rPr>
        <w:t>. Deverá constar no Regimento Interno, a forma da Loja dispor de seu patrimônio, nos termos do Regulamento Geral e das Leis.</w:t>
      </w:r>
    </w:p>
    <w:p w:rsidR="003E0DD6" w:rsidRDefault="003E0DD6">
      <w:pPr>
        <w:pStyle w:val="Textodecomentrio"/>
      </w:pPr>
    </w:p>
  </w:comment>
  <w:comment w:id="3" w:author="usuario" w:date="2019-02-17T09:21:00Z" w:initials="u">
    <w:p w:rsidR="003E0DD6" w:rsidRDefault="003E0DD6">
      <w:pPr>
        <w:pStyle w:val="Textodecomentrio"/>
      </w:pPr>
      <w:r>
        <w:rPr>
          <w:rStyle w:val="Refdecomentrio"/>
        </w:rPr>
        <w:annotationRef/>
      </w:r>
      <w:r>
        <w:t>Desnecessário</w:t>
      </w:r>
    </w:p>
  </w:comment>
  <w:comment w:id="4" w:author="usuario" w:date="2019-02-17T09:37:00Z" w:initials="u">
    <w:p w:rsidR="003E0DD6" w:rsidRDefault="003E0DD6">
      <w:pPr>
        <w:pStyle w:val="Textodecomentrio"/>
      </w:pPr>
      <w:r>
        <w:rPr>
          <w:rStyle w:val="Refdecomentrio"/>
        </w:rPr>
        <w:annotationRef/>
      </w:r>
      <w:r>
        <w:t>Não prever especificamente!</w:t>
      </w:r>
    </w:p>
  </w:comment>
  <w:comment w:id="5" w:author="usuario" w:date="2019-02-17T09:38:00Z" w:initials="u">
    <w:p w:rsidR="003E0DD6" w:rsidRDefault="003E0DD6">
      <w:pPr>
        <w:pStyle w:val="Textodecomentrio"/>
      </w:pPr>
      <w:r>
        <w:rPr>
          <w:rStyle w:val="Refdecomentrio"/>
        </w:rPr>
        <w:annotationRef/>
      </w:r>
      <w:r>
        <w:t>Adequar ao rito e à necessidade.</w:t>
      </w:r>
    </w:p>
  </w:comment>
  <w:comment w:id="6" w:author="usuario" w:date="2019-02-17T10:01:00Z" w:initials="u">
    <w:p w:rsidR="003E0DD6" w:rsidRDefault="003E0DD6">
      <w:pPr>
        <w:pStyle w:val="Textodecomentrio"/>
      </w:pPr>
      <w:r>
        <w:rPr>
          <w:rStyle w:val="Refdecomentrio"/>
        </w:rPr>
        <w:annotationRef/>
      </w:r>
      <w:r>
        <w:t>Incluir</w:t>
      </w:r>
    </w:p>
  </w:comment>
  <w:comment w:id="7" w:author="usuario" w:date="2019-02-17T09:40:00Z" w:initials="u">
    <w:p w:rsidR="003E0DD6" w:rsidRDefault="003E0DD6">
      <w:pPr>
        <w:pStyle w:val="Textodecomentrio"/>
      </w:pPr>
      <w:r>
        <w:rPr>
          <w:rStyle w:val="Refdecomentrio"/>
        </w:rPr>
        <w:annotationRef/>
      </w:r>
      <w:r>
        <w:t>Retirar</w:t>
      </w:r>
    </w:p>
  </w:comment>
  <w:comment w:id="8" w:author="usuario" w:date="2019-02-17T09:40:00Z" w:initials="u">
    <w:p w:rsidR="003E0DD6" w:rsidRDefault="003E0DD6">
      <w:pPr>
        <w:pStyle w:val="Textodecomentrio"/>
      </w:pPr>
      <w:r>
        <w:rPr>
          <w:rStyle w:val="Refdecomentrio"/>
        </w:rPr>
        <w:annotationRef/>
      </w:r>
      <w:r>
        <w:t>Sintetizar.</w:t>
      </w:r>
    </w:p>
  </w:comment>
  <w:comment w:id="9" w:author="usuario" w:date="2019-02-17T10:03:00Z" w:initials="u">
    <w:p w:rsidR="003E0DD6" w:rsidRDefault="003E0DD6">
      <w:pPr>
        <w:pStyle w:val="Textodecomentrio"/>
      </w:pPr>
      <w:r>
        <w:rPr>
          <w:rStyle w:val="Refdecomentrio"/>
        </w:rPr>
        <w:annotationRef/>
      </w:r>
      <w:r>
        <w:t>Faltou estabelecer se haverá</w:t>
      </w:r>
      <w:proofErr w:type="gramStart"/>
      <w:r>
        <w:t xml:space="preserve">  </w:t>
      </w:r>
      <w:proofErr w:type="gramEnd"/>
      <w:r>
        <w:t>escrutínio e percentual de bolas).</w:t>
      </w:r>
    </w:p>
  </w:comment>
  <w:comment w:id="10" w:author="usuario" w:date="2019-02-17T09:48:00Z" w:initials="u">
    <w:p w:rsidR="003E0DD6" w:rsidRDefault="003E0DD6">
      <w:pPr>
        <w:pStyle w:val="Textodecomentrio"/>
      </w:pPr>
      <w:r>
        <w:rPr>
          <w:rStyle w:val="Refdecomentrio"/>
        </w:rPr>
        <w:annotationRef/>
      </w:r>
      <w:r>
        <w:t>Não existem!</w:t>
      </w:r>
    </w:p>
  </w:comment>
  <w:comment w:id="11" w:author="usuario" w:date="2019-02-17T10:04:00Z" w:initials="u">
    <w:p w:rsidR="003E0DD6" w:rsidRDefault="003E0DD6">
      <w:pPr>
        <w:pStyle w:val="Textodecomentrio"/>
      </w:pPr>
      <w:r>
        <w:rPr>
          <w:rStyle w:val="Refdecomentrio"/>
        </w:rPr>
        <w:annotationRef/>
      </w:r>
      <w:r>
        <w:t xml:space="preserve">Previsto no art. </w:t>
      </w:r>
      <w:proofErr w:type="gramStart"/>
      <w:r>
        <w:t>72,</w:t>
      </w:r>
      <w:proofErr w:type="gramEnd"/>
      <w:r>
        <w:t>I do RG</w:t>
      </w:r>
    </w:p>
  </w:comment>
  <w:comment w:id="12" w:author="usuario" w:date="2019-02-17T10:06:00Z" w:initials="u">
    <w:p w:rsidR="003E0DD6" w:rsidRDefault="003E0DD6">
      <w:pPr>
        <w:pStyle w:val="Textodecomentrio"/>
      </w:pPr>
      <w:r>
        <w:rPr>
          <w:rStyle w:val="Refdecomentrio"/>
        </w:rPr>
        <w:annotationRef/>
      </w:r>
      <w:r>
        <w:t>Desnecessário</w:t>
      </w:r>
    </w:p>
    <w:p w:rsidR="003E0DD6" w:rsidRDefault="003E0DD6">
      <w:pPr>
        <w:pStyle w:val="Textodecomentrio"/>
      </w:pPr>
    </w:p>
  </w:comment>
  <w:comment w:id="13" w:author="usuario" w:date="2019-02-17T10:08:00Z" w:initials="u">
    <w:p w:rsidR="003E0DD6" w:rsidRDefault="003E0DD6">
      <w:pPr>
        <w:pStyle w:val="Textodecomentrio"/>
      </w:pPr>
      <w:r>
        <w:rPr>
          <w:rStyle w:val="Refdecomentrio"/>
        </w:rPr>
        <w:annotationRef/>
      </w:r>
      <w:r>
        <w:t xml:space="preserve">Previsto no § 10º do art. 74. </w:t>
      </w:r>
    </w:p>
  </w:comment>
  <w:comment w:id="14" w:author="usuario" w:date="2019-02-17T10:12:00Z" w:initials="u">
    <w:p w:rsidR="003E0DD6" w:rsidRDefault="003E0DD6">
      <w:pPr>
        <w:pStyle w:val="Textodecomentrio"/>
      </w:pPr>
      <w:r>
        <w:rPr>
          <w:rStyle w:val="Refdecomentrio"/>
        </w:rPr>
        <w:annotationRef/>
      </w:r>
      <w:proofErr w:type="spellStart"/>
      <w:r>
        <w:t>Pág</w:t>
      </w:r>
      <w:proofErr w:type="spellEnd"/>
      <w:r>
        <w:t xml:space="preserve"> 31 e seguintes.</w:t>
      </w:r>
    </w:p>
  </w:comment>
  <w:comment w:id="15" w:author="usuario" w:date="2019-02-17T10:17:00Z" w:initials="u">
    <w:p w:rsidR="003E0DD6" w:rsidRDefault="003E0DD6">
      <w:pPr>
        <w:pStyle w:val="Textodecomentrio"/>
      </w:pPr>
      <w:r>
        <w:rPr>
          <w:rStyle w:val="Refdecomentrio"/>
        </w:rPr>
        <w:annotationRef/>
      </w:r>
      <w:r>
        <w:t>Para todos.</w:t>
      </w:r>
    </w:p>
  </w:comment>
  <w:comment w:id="16" w:author="usuario" w:date="2019-02-17T10:18:00Z" w:initials="u">
    <w:p w:rsidR="003E0DD6" w:rsidRDefault="003E0DD6">
      <w:pPr>
        <w:pStyle w:val="Textodecomentrio"/>
      </w:pPr>
      <w:r>
        <w:rPr>
          <w:rStyle w:val="Refdecomentrio"/>
        </w:rPr>
        <w:annotationRef/>
      </w:r>
      <w:r>
        <w:t>Desnecessário, Venerável controla!</w:t>
      </w:r>
    </w:p>
  </w:comment>
  <w:comment w:id="17" w:author="usuario" w:date="2019-02-17T10:22:00Z" w:initials="u">
    <w:p w:rsidR="003E0DD6" w:rsidRDefault="003E0DD6">
      <w:pPr>
        <w:pStyle w:val="Textodecomentrio"/>
      </w:pPr>
      <w:r>
        <w:rPr>
          <w:rStyle w:val="Refdecomentrio"/>
        </w:rPr>
        <w:annotationRef/>
      </w:r>
      <w:r>
        <w:t>Adequar conteúdo</w:t>
      </w:r>
    </w:p>
  </w:comment>
  <w:comment w:id="18" w:author="usuario" w:date="2019-02-17T11:09:00Z" w:initials="u">
    <w:p w:rsidR="003E0DD6" w:rsidRDefault="003E0DD6">
      <w:pPr>
        <w:pStyle w:val="Textodecomentrio"/>
      </w:pPr>
      <w:r>
        <w:rPr>
          <w:rStyle w:val="Refdecomentrio"/>
        </w:rPr>
        <w:annotationRef/>
      </w:r>
      <w:r>
        <w:t>Renomear.</w:t>
      </w:r>
    </w:p>
  </w:comment>
  <w:comment w:id="19" w:author="usuario" w:date="2019-02-17T11:14:00Z" w:initials="u">
    <w:p w:rsidR="003E0DD6" w:rsidRDefault="003E0DD6">
      <w:pPr>
        <w:pStyle w:val="Textodecomentrio"/>
      </w:pPr>
      <w:r>
        <w:rPr>
          <w:rStyle w:val="Refdecomentrio"/>
        </w:rPr>
        <w:annotationRef/>
      </w:r>
      <w:r>
        <w:t>Facilitar o processo.</w:t>
      </w:r>
    </w:p>
  </w:comment>
  <w:comment w:id="20" w:author="usuario" w:date="2019-02-17T11:18:00Z" w:initials="u">
    <w:p w:rsidR="003E0DD6" w:rsidRDefault="003E0DD6">
      <w:pPr>
        <w:pStyle w:val="Textodecomentrio"/>
      </w:pPr>
      <w:r>
        <w:rPr>
          <w:rStyle w:val="Refdecomentrio"/>
        </w:rPr>
        <w:annotationRef/>
      </w:r>
      <w:r>
        <w:t xml:space="preserve">Está prevista no art. </w:t>
      </w:r>
      <w:proofErr w:type="gramStart"/>
      <w:r>
        <w:t>92,</w:t>
      </w:r>
      <w:proofErr w:type="gramEnd"/>
      <w:r>
        <w:t>VI do RG.</w:t>
      </w:r>
    </w:p>
    <w:p w:rsidR="003E0DD6" w:rsidRDefault="003E0DD6">
      <w:pPr>
        <w:pStyle w:val="Textodecomentrio"/>
      </w:pPr>
    </w:p>
  </w:comment>
  <w:comment w:id="21" w:author="usuario" w:date="2019-02-17T13:13:00Z" w:initials="u">
    <w:p w:rsidR="003E0DD6" w:rsidRDefault="003E0DD6">
      <w:pPr>
        <w:pStyle w:val="Textodecomentrio"/>
      </w:pPr>
      <w:r>
        <w:rPr>
          <w:rStyle w:val="Refdecomentrio"/>
        </w:rPr>
        <w:annotationRef/>
      </w:r>
      <w:r>
        <w:t xml:space="preserve">Deve ser </w:t>
      </w:r>
      <w:proofErr w:type="gramStart"/>
      <w:r>
        <w:t>melhor</w:t>
      </w:r>
      <w:proofErr w:type="gramEnd"/>
      <w:r>
        <w:t xml:space="preserve"> debatido em loja, considerando o art. 13,II do Código de Ética!</w:t>
      </w:r>
    </w:p>
  </w:comment>
  <w:comment w:id="22" w:author="usuario" w:date="2019-02-17T13:23:00Z" w:initials="u">
    <w:p w:rsidR="003E0DD6" w:rsidRDefault="003E0DD6">
      <w:pPr>
        <w:pStyle w:val="Textodecomentrio"/>
      </w:pPr>
      <w:r>
        <w:rPr>
          <w:rStyle w:val="Refdecomentrio"/>
        </w:rPr>
        <w:annotationRef/>
      </w:r>
      <w:r>
        <w:t>Já reguladas no art. 50 do RG GOSC.</w:t>
      </w:r>
    </w:p>
  </w:comment>
  <w:comment w:id="23" w:author="usuario" w:date="2019-02-17T13:30:00Z" w:initials="u">
    <w:p w:rsidR="003E0DD6" w:rsidRDefault="003E0DD6">
      <w:pPr>
        <w:pStyle w:val="Textodecomentrio"/>
      </w:pPr>
      <w:r>
        <w:rPr>
          <w:rStyle w:val="Refdecomentrio"/>
        </w:rPr>
        <w:annotationRef/>
      </w:r>
      <w:r>
        <w:t>Estão reguladas nos Rituais</w:t>
      </w:r>
    </w:p>
  </w:comment>
  <w:comment w:id="24" w:author="usuario" w:date="2019-02-17T13:34:00Z" w:initials="u">
    <w:p w:rsidR="003E0DD6" w:rsidRDefault="003E0DD6">
      <w:pPr>
        <w:pStyle w:val="Textodecomentrio"/>
      </w:pPr>
      <w:r>
        <w:rPr>
          <w:rStyle w:val="Refdecomentrio"/>
        </w:rPr>
        <w:annotationRef/>
      </w:r>
      <w:r>
        <w:t>Verificar o percentual de votos.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36B" w:rsidRDefault="009D336B" w:rsidP="00F96761">
      <w:pPr>
        <w:spacing w:after="0" w:line="240" w:lineRule="auto"/>
      </w:pPr>
      <w:r>
        <w:separator/>
      </w:r>
    </w:p>
  </w:endnote>
  <w:endnote w:type="continuationSeparator" w:id="0">
    <w:p w:rsidR="009D336B" w:rsidRDefault="009D336B" w:rsidP="00F967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2909"/>
      <w:docPartObj>
        <w:docPartGallery w:val="Page Numbers (Bottom of Page)"/>
        <w:docPartUnique/>
      </w:docPartObj>
    </w:sdtPr>
    <w:sdtContent>
      <w:p w:rsidR="003E0DD6" w:rsidRDefault="003E0DD6">
        <w:pPr>
          <w:pStyle w:val="Rodap"/>
          <w:jc w:val="right"/>
        </w:pPr>
        <w:fldSimple w:instr=" PAGE   \* MERGEFORMAT ">
          <w:r w:rsidR="00223EF7">
            <w:rPr>
              <w:noProof/>
            </w:rPr>
            <w:t>21</w:t>
          </w:r>
        </w:fldSimple>
      </w:p>
    </w:sdtContent>
  </w:sdt>
  <w:p w:rsidR="003E0DD6" w:rsidRDefault="003E0DD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36B" w:rsidRDefault="009D336B" w:rsidP="00F96761">
      <w:pPr>
        <w:spacing w:after="0" w:line="240" w:lineRule="auto"/>
      </w:pPr>
      <w:r>
        <w:separator/>
      </w:r>
    </w:p>
  </w:footnote>
  <w:footnote w:type="continuationSeparator" w:id="0">
    <w:p w:rsidR="009D336B" w:rsidRDefault="009D336B" w:rsidP="00F967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92A16"/>
    <w:multiLevelType w:val="multilevel"/>
    <w:tmpl w:val="EB00DF6C"/>
    <w:lvl w:ilvl="0">
      <w:start w:val="1"/>
      <w:numFmt w:val="upperRoman"/>
      <w:pStyle w:val="Ttulo1"/>
      <w:lvlText w:val="Artigo %1."/>
      <w:lvlJc w:val="left"/>
      <w:pPr>
        <w:ind w:left="0" w:firstLine="0"/>
      </w:pPr>
      <w:rPr>
        <w:rFonts w:hint="default"/>
      </w:rPr>
    </w:lvl>
    <w:lvl w:ilvl="1">
      <w:start w:val="1"/>
      <w:numFmt w:val="decimalZero"/>
      <w:pStyle w:val="Ttulo2"/>
      <w:isLgl/>
      <w:lvlText w:val="Seção %1.%2"/>
      <w:lvlJc w:val="left"/>
      <w:pPr>
        <w:ind w:left="0" w:firstLine="0"/>
      </w:pPr>
      <w:rPr>
        <w:rFonts w:hint="default"/>
      </w:rPr>
    </w:lvl>
    <w:lvl w:ilvl="2">
      <w:start w:val="1"/>
      <w:numFmt w:val="decimal"/>
      <w:pStyle w:val="Ttulo3"/>
      <w:lvlText w:val="Art.%3"/>
      <w:lvlJc w:val="left"/>
      <w:pPr>
        <w:ind w:left="720" w:hanging="432"/>
      </w:pPr>
      <w:rPr>
        <w:rFonts w:hint="default"/>
        <w:b/>
        <w:color w:val="000000" w:themeColor="text1"/>
      </w:rPr>
    </w:lvl>
    <w:lvl w:ilvl="3">
      <w:start w:val="1"/>
      <w:numFmt w:val="decimal"/>
      <w:pStyle w:val="Ttulo4"/>
      <w:lvlText w:val="§%4"/>
      <w:lvlJc w:val="right"/>
      <w:pPr>
        <w:ind w:left="995" w:hanging="144"/>
      </w:pPr>
      <w:rPr>
        <w:rFonts w:hint="default"/>
        <w:b/>
      </w:rPr>
    </w:lvl>
    <w:lvl w:ilvl="4">
      <w:start w:val="1"/>
      <w:numFmt w:val="upperRoman"/>
      <w:pStyle w:val="Ttulo5"/>
      <w:lvlText w:val="%5"/>
      <w:lvlJc w:val="left"/>
      <w:pPr>
        <w:ind w:left="2984" w:hanging="432"/>
      </w:pPr>
      <w:rPr>
        <w:rFonts w:hint="default"/>
      </w:rPr>
    </w:lvl>
    <w:lvl w:ilvl="5">
      <w:start w:val="1"/>
      <w:numFmt w:val="lowerLetter"/>
      <w:pStyle w:val="Ttulo6"/>
      <w:lvlText w:val="%6)"/>
      <w:lvlJc w:val="left"/>
      <w:pPr>
        <w:ind w:left="1152" w:hanging="432"/>
      </w:pPr>
      <w:rPr>
        <w:rFonts w:hint="default"/>
      </w:rPr>
    </w:lvl>
    <w:lvl w:ilvl="6">
      <w:start w:val="1"/>
      <w:numFmt w:val="lowerRoman"/>
      <w:pStyle w:val="Ttulo7"/>
      <w:lvlText w:val="%7)"/>
      <w:lvlJc w:val="right"/>
      <w:pPr>
        <w:ind w:left="1296" w:hanging="288"/>
      </w:pPr>
      <w:rPr>
        <w:rFonts w:hint="default"/>
      </w:rPr>
    </w:lvl>
    <w:lvl w:ilvl="7">
      <w:start w:val="1"/>
      <w:numFmt w:val="lowerLetter"/>
      <w:pStyle w:val="Ttulo8"/>
      <w:lvlText w:val="%8."/>
      <w:lvlJc w:val="left"/>
      <w:pPr>
        <w:ind w:left="1440" w:hanging="432"/>
      </w:pPr>
      <w:rPr>
        <w:rFonts w:hint="default"/>
      </w:rPr>
    </w:lvl>
    <w:lvl w:ilvl="8">
      <w:start w:val="1"/>
      <w:numFmt w:val="lowerRoman"/>
      <w:pStyle w:val="Ttulo9"/>
      <w:lvlText w:val="%9."/>
      <w:lvlJc w:val="right"/>
      <w:pPr>
        <w:ind w:left="1584" w:hanging="144"/>
      </w:pPr>
      <w:rPr>
        <w:rFonts w:hint="default"/>
      </w:rPr>
    </w:lvl>
  </w:abstractNum>
  <w:abstractNum w:abstractNumId="1">
    <w:nsid w:val="39E137BA"/>
    <w:multiLevelType w:val="hybridMultilevel"/>
    <w:tmpl w:val="8F6224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AB0235"/>
    <w:multiLevelType w:val="hybridMultilevel"/>
    <w:tmpl w:val="9A4E2A68"/>
    <w:lvl w:ilvl="0" w:tplc="4746B02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63A7C"/>
    <w:rsid w:val="00056212"/>
    <w:rsid w:val="00092530"/>
    <w:rsid w:val="00097A55"/>
    <w:rsid w:val="00122D96"/>
    <w:rsid w:val="00133118"/>
    <w:rsid w:val="0015117F"/>
    <w:rsid w:val="001B1D51"/>
    <w:rsid w:val="00223EF7"/>
    <w:rsid w:val="00232D23"/>
    <w:rsid w:val="00252B73"/>
    <w:rsid w:val="00256D3C"/>
    <w:rsid w:val="002A0691"/>
    <w:rsid w:val="002B73BA"/>
    <w:rsid w:val="002C2E3A"/>
    <w:rsid w:val="0030061F"/>
    <w:rsid w:val="003114C7"/>
    <w:rsid w:val="00322FD2"/>
    <w:rsid w:val="003267AC"/>
    <w:rsid w:val="00337953"/>
    <w:rsid w:val="0038309C"/>
    <w:rsid w:val="003E0DD6"/>
    <w:rsid w:val="00415E96"/>
    <w:rsid w:val="0048649B"/>
    <w:rsid w:val="0050683F"/>
    <w:rsid w:val="00514CF7"/>
    <w:rsid w:val="005808EB"/>
    <w:rsid w:val="005A013C"/>
    <w:rsid w:val="005B018D"/>
    <w:rsid w:val="005D5473"/>
    <w:rsid w:val="005E7CC3"/>
    <w:rsid w:val="005F0D58"/>
    <w:rsid w:val="00605002"/>
    <w:rsid w:val="00615E77"/>
    <w:rsid w:val="00633433"/>
    <w:rsid w:val="00646D9D"/>
    <w:rsid w:val="00674907"/>
    <w:rsid w:val="00691959"/>
    <w:rsid w:val="0069431F"/>
    <w:rsid w:val="00696495"/>
    <w:rsid w:val="006B1053"/>
    <w:rsid w:val="006B3A93"/>
    <w:rsid w:val="006C335A"/>
    <w:rsid w:val="006E6A23"/>
    <w:rsid w:val="00713127"/>
    <w:rsid w:val="00757307"/>
    <w:rsid w:val="007870DE"/>
    <w:rsid w:val="0079758F"/>
    <w:rsid w:val="00805712"/>
    <w:rsid w:val="00827A36"/>
    <w:rsid w:val="00863A7C"/>
    <w:rsid w:val="008731A1"/>
    <w:rsid w:val="00887263"/>
    <w:rsid w:val="008C49BD"/>
    <w:rsid w:val="008F409B"/>
    <w:rsid w:val="008F4D8C"/>
    <w:rsid w:val="00913614"/>
    <w:rsid w:val="009204AC"/>
    <w:rsid w:val="00980C1F"/>
    <w:rsid w:val="009C6686"/>
    <w:rsid w:val="009D336B"/>
    <w:rsid w:val="009E1EC7"/>
    <w:rsid w:val="009F0074"/>
    <w:rsid w:val="00A400C1"/>
    <w:rsid w:val="00A7162E"/>
    <w:rsid w:val="00B00488"/>
    <w:rsid w:val="00B021A3"/>
    <w:rsid w:val="00B15A94"/>
    <w:rsid w:val="00B218AE"/>
    <w:rsid w:val="00B3161F"/>
    <w:rsid w:val="00BE6712"/>
    <w:rsid w:val="00C40DD3"/>
    <w:rsid w:val="00C53429"/>
    <w:rsid w:val="00C61C3F"/>
    <w:rsid w:val="00CC0D1A"/>
    <w:rsid w:val="00D16D76"/>
    <w:rsid w:val="00D86F9C"/>
    <w:rsid w:val="00D970C0"/>
    <w:rsid w:val="00DC30ED"/>
    <w:rsid w:val="00DD674A"/>
    <w:rsid w:val="00E11824"/>
    <w:rsid w:val="00E14D21"/>
    <w:rsid w:val="00E47F5E"/>
    <w:rsid w:val="00E60ECC"/>
    <w:rsid w:val="00EA100B"/>
    <w:rsid w:val="00EE3363"/>
    <w:rsid w:val="00EE3F92"/>
    <w:rsid w:val="00EF2EF2"/>
    <w:rsid w:val="00F06272"/>
    <w:rsid w:val="00F2159C"/>
    <w:rsid w:val="00F37900"/>
    <w:rsid w:val="00F6421E"/>
    <w:rsid w:val="00F96761"/>
    <w:rsid w:val="00FF63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495"/>
  </w:style>
  <w:style w:type="paragraph" w:styleId="Ttulo1">
    <w:name w:val="heading 1"/>
    <w:basedOn w:val="Normal"/>
    <w:next w:val="Normal"/>
    <w:link w:val="Ttulo1Char"/>
    <w:uiPriority w:val="9"/>
    <w:qFormat/>
    <w:rsid w:val="009204AC"/>
    <w:pPr>
      <w:keepNext/>
      <w:keepLines/>
      <w:numPr>
        <w:numId w:val="2"/>
      </w:numPr>
      <w:spacing w:before="120" w:after="120"/>
      <w:outlineLvl w:val="0"/>
    </w:pPr>
    <w:rPr>
      <w:rFonts w:ascii="Times New Roman" w:eastAsiaTheme="majorEastAsia" w:hAnsi="Times New Roman" w:cstheme="majorBidi"/>
      <w:b/>
      <w:bCs/>
      <w:color w:val="000000" w:themeColor="text1"/>
      <w:sz w:val="28"/>
      <w:szCs w:val="28"/>
    </w:rPr>
  </w:style>
  <w:style w:type="paragraph" w:styleId="Ttulo2">
    <w:name w:val="heading 2"/>
    <w:basedOn w:val="Normal"/>
    <w:next w:val="Normal"/>
    <w:link w:val="Ttulo2Char"/>
    <w:uiPriority w:val="9"/>
    <w:unhideWhenUsed/>
    <w:qFormat/>
    <w:rsid w:val="009204AC"/>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9204AC"/>
    <w:pPr>
      <w:keepNext/>
      <w:keepLines/>
      <w:numPr>
        <w:ilvl w:val="2"/>
        <w:numId w:val="2"/>
      </w:numPr>
      <w:spacing w:before="200" w:after="0"/>
      <w:jc w:val="both"/>
      <w:outlineLvl w:val="2"/>
    </w:pPr>
    <w:rPr>
      <w:rFonts w:ascii="Times New Roman" w:eastAsiaTheme="majorEastAsia" w:hAnsi="Times New Roman" w:cstheme="majorBidi"/>
      <w:bCs/>
      <w:sz w:val="24"/>
    </w:rPr>
  </w:style>
  <w:style w:type="paragraph" w:styleId="Ttulo4">
    <w:name w:val="heading 4"/>
    <w:basedOn w:val="Normal"/>
    <w:next w:val="Normal"/>
    <w:link w:val="Ttulo4Char"/>
    <w:uiPriority w:val="9"/>
    <w:unhideWhenUsed/>
    <w:qFormat/>
    <w:rsid w:val="009204AC"/>
    <w:pPr>
      <w:keepNext/>
      <w:keepLines/>
      <w:numPr>
        <w:ilvl w:val="3"/>
        <w:numId w:val="2"/>
      </w:numPr>
      <w:spacing w:before="80" w:after="0"/>
      <w:ind w:left="1276" w:hanging="142"/>
      <w:jc w:val="both"/>
      <w:outlineLvl w:val="3"/>
    </w:pPr>
    <w:rPr>
      <w:rFonts w:ascii="Times New Roman" w:eastAsiaTheme="majorEastAsia" w:hAnsi="Times New Roman" w:cstheme="majorBidi"/>
      <w:bCs/>
      <w:iCs/>
    </w:rPr>
  </w:style>
  <w:style w:type="paragraph" w:styleId="Ttulo5">
    <w:name w:val="heading 5"/>
    <w:basedOn w:val="Normal"/>
    <w:next w:val="Normal"/>
    <w:link w:val="Ttulo5Char"/>
    <w:uiPriority w:val="9"/>
    <w:unhideWhenUsed/>
    <w:qFormat/>
    <w:rsid w:val="009204AC"/>
    <w:pPr>
      <w:keepNext/>
      <w:keepLines/>
      <w:numPr>
        <w:ilvl w:val="4"/>
        <w:numId w:val="2"/>
      </w:numPr>
      <w:spacing w:after="0"/>
      <w:ind w:left="2132" w:hanging="431"/>
      <w:jc w:val="both"/>
      <w:outlineLvl w:val="4"/>
    </w:pPr>
    <w:rPr>
      <w:rFonts w:ascii="Times New Roman" w:eastAsiaTheme="majorEastAsia" w:hAnsi="Times New Roman" w:cstheme="majorBidi"/>
      <w:color w:val="000000" w:themeColor="text1"/>
    </w:rPr>
  </w:style>
  <w:style w:type="paragraph" w:styleId="Ttulo6">
    <w:name w:val="heading 6"/>
    <w:basedOn w:val="Ttulo4"/>
    <w:next w:val="Normal"/>
    <w:link w:val="Ttulo6Char"/>
    <w:uiPriority w:val="9"/>
    <w:unhideWhenUsed/>
    <w:qFormat/>
    <w:rsid w:val="009204AC"/>
    <w:pPr>
      <w:numPr>
        <w:ilvl w:val="5"/>
      </w:numPr>
      <w:spacing w:before="120" w:after="120"/>
      <w:ind w:left="2416" w:hanging="431"/>
      <w:outlineLvl w:val="5"/>
    </w:pPr>
    <w:rPr>
      <w:sz w:val="20"/>
    </w:rPr>
  </w:style>
  <w:style w:type="paragraph" w:styleId="Ttulo7">
    <w:name w:val="heading 7"/>
    <w:basedOn w:val="Normal"/>
    <w:next w:val="Normal"/>
    <w:link w:val="Ttulo7Char"/>
    <w:uiPriority w:val="9"/>
    <w:semiHidden/>
    <w:unhideWhenUsed/>
    <w:qFormat/>
    <w:rsid w:val="009204AC"/>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9204AC"/>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9204AC"/>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863A7C"/>
    <w:pPr>
      <w:spacing w:after="0" w:line="240" w:lineRule="auto"/>
    </w:pPr>
  </w:style>
  <w:style w:type="paragraph" w:styleId="PargrafodaLista">
    <w:name w:val="List Paragraph"/>
    <w:basedOn w:val="Normal"/>
    <w:uiPriority w:val="34"/>
    <w:qFormat/>
    <w:rsid w:val="003114C7"/>
    <w:pPr>
      <w:ind w:left="720"/>
      <w:contextualSpacing/>
    </w:pPr>
  </w:style>
  <w:style w:type="character" w:customStyle="1" w:styleId="Ttulo1Char">
    <w:name w:val="Título 1 Char"/>
    <w:basedOn w:val="Fontepargpadro"/>
    <w:link w:val="Ttulo1"/>
    <w:uiPriority w:val="9"/>
    <w:rsid w:val="009204AC"/>
    <w:rPr>
      <w:rFonts w:ascii="Times New Roman" w:eastAsiaTheme="majorEastAsia" w:hAnsi="Times New Roman" w:cstheme="majorBidi"/>
      <w:b/>
      <w:bCs/>
      <w:color w:val="000000" w:themeColor="text1"/>
      <w:sz w:val="28"/>
      <w:szCs w:val="28"/>
    </w:rPr>
  </w:style>
  <w:style w:type="character" w:customStyle="1" w:styleId="Ttulo2Char">
    <w:name w:val="Título 2 Char"/>
    <w:basedOn w:val="Fontepargpadro"/>
    <w:link w:val="Ttulo2"/>
    <w:uiPriority w:val="9"/>
    <w:rsid w:val="009204AC"/>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rsid w:val="009204AC"/>
    <w:rPr>
      <w:rFonts w:ascii="Times New Roman" w:eastAsiaTheme="majorEastAsia" w:hAnsi="Times New Roman" w:cstheme="majorBidi"/>
      <w:bCs/>
      <w:sz w:val="24"/>
    </w:rPr>
  </w:style>
  <w:style w:type="character" w:customStyle="1" w:styleId="Ttulo4Char">
    <w:name w:val="Título 4 Char"/>
    <w:basedOn w:val="Fontepargpadro"/>
    <w:link w:val="Ttulo4"/>
    <w:uiPriority w:val="9"/>
    <w:rsid w:val="009204AC"/>
    <w:rPr>
      <w:rFonts w:ascii="Times New Roman" w:eastAsiaTheme="majorEastAsia" w:hAnsi="Times New Roman" w:cstheme="majorBidi"/>
      <w:bCs/>
      <w:iCs/>
    </w:rPr>
  </w:style>
  <w:style w:type="character" w:customStyle="1" w:styleId="Ttulo5Char">
    <w:name w:val="Título 5 Char"/>
    <w:basedOn w:val="Fontepargpadro"/>
    <w:link w:val="Ttulo5"/>
    <w:uiPriority w:val="9"/>
    <w:rsid w:val="009204AC"/>
    <w:rPr>
      <w:rFonts w:ascii="Times New Roman" w:eastAsiaTheme="majorEastAsia" w:hAnsi="Times New Roman" w:cstheme="majorBidi"/>
      <w:color w:val="000000" w:themeColor="text1"/>
    </w:rPr>
  </w:style>
  <w:style w:type="character" w:customStyle="1" w:styleId="Ttulo6Char">
    <w:name w:val="Título 6 Char"/>
    <w:basedOn w:val="Fontepargpadro"/>
    <w:link w:val="Ttulo6"/>
    <w:uiPriority w:val="9"/>
    <w:rsid w:val="009204AC"/>
    <w:rPr>
      <w:rFonts w:ascii="Times New Roman" w:eastAsiaTheme="majorEastAsia" w:hAnsi="Times New Roman" w:cstheme="majorBidi"/>
      <w:bCs/>
      <w:iCs/>
      <w:sz w:val="20"/>
    </w:rPr>
  </w:style>
  <w:style w:type="character" w:customStyle="1" w:styleId="Ttulo7Char">
    <w:name w:val="Título 7 Char"/>
    <w:basedOn w:val="Fontepargpadro"/>
    <w:link w:val="Ttulo7"/>
    <w:uiPriority w:val="9"/>
    <w:semiHidden/>
    <w:rsid w:val="009204AC"/>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9204AC"/>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9204AC"/>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F96761"/>
    <w:pPr>
      <w:tabs>
        <w:tab w:val="center" w:pos="4513"/>
        <w:tab w:val="right" w:pos="9026"/>
      </w:tabs>
      <w:spacing w:after="0" w:line="240" w:lineRule="auto"/>
    </w:pPr>
  </w:style>
  <w:style w:type="character" w:customStyle="1" w:styleId="CabealhoChar">
    <w:name w:val="Cabeçalho Char"/>
    <w:basedOn w:val="Fontepargpadro"/>
    <w:link w:val="Cabealho"/>
    <w:uiPriority w:val="99"/>
    <w:rsid w:val="00F96761"/>
  </w:style>
  <w:style w:type="paragraph" w:styleId="Rodap">
    <w:name w:val="footer"/>
    <w:basedOn w:val="Normal"/>
    <w:link w:val="RodapChar"/>
    <w:uiPriority w:val="99"/>
    <w:unhideWhenUsed/>
    <w:rsid w:val="00F96761"/>
    <w:pPr>
      <w:tabs>
        <w:tab w:val="center" w:pos="4513"/>
        <w:tab w:val="right" w:pos="9026"/>
      </w:tabs>
      <w:spacing w:after="0" w:line="240" w:lineRule="auto"/>
    </w:pPr>
  </w:style>
  <w:style w:type="character" w:customStyle="1" w:styleId="RodapChar">
    <w:name w:val="Rodapé Char"/>
    <w:basedOn w:val="Fontepargpadro"/>
    <w:link w:val="Rodap"/>
    <w:uiPriority w:val="99"/>
    <w:rsid w:val="00F96761"/>
  </w:style>
  <w:style w:type="character" w:styleId="Refdecomentrio">
    <w:name w:val="annotation reference"/>
    <w:basedOn w:val="Fontepargpadro"/>
    <w:uiPriority w:val="99"/>
    <w:semiHidden/>
    <w:unhideWhenUsed/>
    <w:rsid w:val="0079758F"/>
    <w:rPr>
      <w:sz w:val="16"/>
      <w:szCs w:val="16"/>
    </w:rPr>
  </w:style>
  <w:style w:type="paragraph" w:styleId="Textodecomentrio">
    <w:name w:val="annotation text"/>
    <w:basedOn w:val="Normal"/>
    <w:link w:val="TextodecomentrioChar"/>
    <w:uiPriority w:val="99"/>
    <w:semiHidden/>
    <w:unhideWhenUsed/>
    <w:rsid w:val="0079758F"/>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79758F"/>
    <w:rPr>
      <w:sz w:val="20"/>
      <w:szCs w:val="20"/>
    </w:rPr>
  </w:style>
  <w:style w:type="paragraph" w:styleId="Assuntodocomentrio">
    <w:name w:val="annotation subject"/>
    <w:basedOn w:val="Textodecomentrio"/>
    <w:next w:val="Textodecomentrio"/>
    <w:link w:val="AssuntodocomentrioChar"/>
    <w:uiPriority w:val="99"/>
    <w:semiHidden/>
    <w:unhideWhenUsed/>
    <w:rsid w:val="0079758F"/>
    <w:rPr>
      <w:b/>
      <w:bCs/>
    </w:rPr>
  </w:style>
  <w:style w:type="character" w:customStyle="1" w:styleId="AssuntodocomentrioChar">
    <w:name w:val="Assunto do comentário Char"/>
    <w:basedOn w:val="TextodecomentrioChar"/>
    <w:link w:val="Assuntodocomentrio"/>
    <w:uiPriority w:val="99"/>
    <w:semiHidden/>
    <w:rsid w:val="0079758F"/>
    <w:rPr>
      <w:b/>
      <w:bCs/>
    </w:rPr>
  </w:style>
  <w:style w:type="paragraph" w:styleId="Textodebalo">
    <w:name w:val="Balloon Text"/>
    <w:basedOn w:val="Normal"/>
    <w:link w:val="TextodebaloChar"/>
    <w:uiPriority w:val="99"/>
    <w:semiHidden/>
    <w:unhideWhenUsed/>
    <w:rsid w:val="0079758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9758F"/>
    <w:rPr>
      <w:rFonts w:ascii="Tahoma" w:hAnsi="Tahoma" w:cs="Tahoma"/>
      <w:sz w:val="16"/>
      <w:szCs w:val="16"/>
    </w:rPr>
  </w:style>
  <w:style w:type="paragraph" w:styleId="Reviso">
    <w:name w:val="Revision"/>
    <w:hidden/>
    <w:uiPriority w:val="99"/>
    <w:semiHidden/>
    <w:rsid w:val="0079758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uiPriority w:val="1"/>
    <w:qFormat/>
    <w:rsid w:val="00863A7C"/>
    <w:pPr>
      <w:spacing w:after="0" w:line="240" w:lineRule="auto"/>
    </w:pPr>
  </w:style>
  <w:style w:type="paragraph" w:styleId="PargrafodaLista">
    <w:name w:val="List Paragraph"/>
    <w:basedOn w:val="Normal"/>
    <w:uiPriority w:val="34"/>
    <w:qFormat/>
    <w:rsid w:val="003114C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0D7FD6-D898-4FC4-A60D-5B54764E5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21</Pages>
  <Words>7718</Words>
  <Characters>43996</Characters>
  <Application>Microsoft Office Word</Application>
  <DocSecurity>0</DocSecurity>
  <Lines>366</Lines>
  <Paragraphs>103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usuario</cp:lastModifiedBy>
  <cp:revision>8</cp:revision>
  <dcterms:created xsi:type="dcterms:W3CDTF">2018-07-09T20:31:00Z</dcterms:created>
  <dcterms:modified xsi:type="dcterms:W3CDTF">2019-02-17T17:12:00Z</dcterms:modified>
</cp:coreProperties>
</file>